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EDF" w:rsidRPr="000F6DF0" w:rsidRDefault="00A12110" w:rsidP="00847EDF">
      <w:pPr>
        <w:pStyle w:val="a3"/>
        <w:ind w:left="-900" w:right="715"/>
        <w:jc w:val="center"/>
        <w:rPr>
          <w:sz w:val="24"/>
          <w:szCs w:val="24"/>
        </w:rPr>
      </w:pPr>
      <w:r w:rsidRPr="000F6DF0">
        <w:rPr>
          <w:sz w:val="24"/>
          <w:szCs w:val="24"/>
        </w:rPr>
        <w:t>ТЕХНИЧЕСКИЕ ПРАВИЛА ДЛЯ СОРЕВНОВАНИЙ</w:t>
      </w:r>
    </w:p>
    <w:p w:rsidR="00847EDF" w:rsidRPr="00190B4E" w:rsidRDefault="00A12110" w:rsidP="00847EDF">
      <w:pPr>
        <w:pStyle w:val="a3"/>
        <w:ind w:left="-900" w:right="715"/>
        <w:jc w:val="center"/>
        <w:rPr>
          <w:sz w:val="24"/>
          <w:szCs w:val="24"/>
        </w:rPr>
      </w:pPr>
      <w:r w:rsidRPr="00190B4E">
        <w:rPr>
          <w:sz w:val="24"/>
          <w:szCs w:val="24"/>
        </w:rPr>
        <w:t>ПО ГОНКАМ</w:t>
      </w:r>
      <w:r w:rsidR="00847EDF" w:rsidRPr="00190B4E">
        <w:rPr>
          <w:sz w:val="24"/>
          <w:szCs w:val="24"/>
        </w:rPr>
        <w:t xml:space="preserve"> КОРДОВЫХ </w:t>
      </w:r>
      <w:r w:rsidRPr="00190B4E">
        <w:rPr>
          <w:sz w:val="24"/>
          <w:szCs w:val="24"/>
        </w:rPr>
        <w:t>МОДЕЛ</w:t>
      </w:r>
      <w:r w:rsidR="00847EDF" w:rsidRPr="00190B4E">
        <w:rPr>
          <w:sz w:val="24"/>
          <w:szCs w:val="24"/>
        </w:rPr>
        <w:t>ЕЙ КОПИЙ и ПОЛУКОПИЙ</w:t>
      </w:r>
    </w:p>
    <w:p w:rsidR="00A12110" w:rsidRPr="00190B4E" w:rsidRDefault="00847EDF" w:rsidP="00190B4E">
      <w:pPr>
        <w:pStyle w:val="a3"/>
        <w:ind w:left="-900" w:right="715"/>
        <w:jc w:val="center"/>
        <w:rPr>
          <w:sz w:val="24"/>
          <w:szCs w:val="24"/>
        </w:rPr>
      </w:pPr>
      <w:r w:rsidRPr="00190B4E">
        <w:rPr>
          <w:sz w:val="24"/>
          <w:szCs w:val="24"/>
        </w:rPr>
        <w:t xml:space="preserve">САМОЛЕТОВ ВРЕМЕН </w:t>
      </w:r>
      <w:r w:rsidR="00190B4E">
        <w:rPr>
          <w:sz w:val="24"/>
          <w:szCs w:val="24"/>
        </w:rPr>
        <w:t>МИРОВЫХ ВОЙН</w:t>
      </w:r>
    </w:p>
    <w:p w:rsidR="00A12110" w:rsidRPr="00190B4E" w:rsidRDefault="00A12110" w:rsidP="00065105">
      <w:pPr>
        <w:pStyle w:val="a3"/>
        <w:tabs>
          <w:tab w:val="clear" w:pos="720"/>
          <w:tab w:val="left" w:pos="1944"/>
        </w:tabs>
        <w:ind w:left="-900" w:right="715"/>
        <w:jc w:val="left"/>
        <w:rPr>
          <w:sz w:val="20"/>
        </w:rPr>
      </w:pPr>
      <w:r w:rsidRPr="00190B4E">
        <w:t xml:space="preserve">                        </w:t>
      </w:r>
      <w:r w:rsidR="00065105" w:rsidRPr="00190B4E">
        <w:tab/>
      </w:r>
    </w:p>
    <w:p w:rsidR="00A12110" w:rsidRPr="00190B4E" w:rsidRDefault="00847EDF" w:rsidP="00BE1499">
      <w:pPr>
        <w:tabs>
          <w:tab w:val="left" w:pos="720"/>
        </w:tabs>
        <w:ind w:left="-900" w:right="715"/>
        <w:jc w:val="center"/>
        <w:rPr>
          <w:b/>
        </w:rPr>
      </w:pPr>
      <w:r w:rsidRPr="00190B4E">
        <w:rPr>
          <w:b/>
        </w:rPr>
        <w:t>4.3.  КЛАСС F2</w:t>
      </w:r>
      <w:r w:rsidRPr="00190B4E">
        <w:rPr>
          <w:b/>
          <w:lang w:val="en-US" w:bidi="he-IL"/>
        </w:rPr>
        <w:t>N</w:t>
      </w:r>
      <w:r w:rsidR="00A12110" w:rsidRPr="00190B4E">
        <w:rPr>
          <w:b/>
        </w:rPr>
        <w:t xml:space="preserve"> - ГОНОЧНЫЕ МОДЕЛИ</w:t>
      </w:r>
      <w:r w:rsidRPr="00190B4E">
        <w:rPr>
          <w:b/>
        </w:rPr>
        <w:t xml:space="preserve"> </w:t>
      </w:r>
      <w:r w:rsidR="00065105" w:rsidRPr="00190B4E">
        <w:rPr>
          <w:b/>
        </w:rPr>
        <w:t>НАЦИОНАЛЬНОГО КЛАССА</w:t>
      </w:r>
    </w:p>
    <w:p w:rsidR="00A12110" w:rsidRPr="00190B4E" w:rsidRDefault="00A12110" w:rsidP="00A12110">
      <w:pPr>
        <w:tabs>
          <w:tab w:val="left" w:pos="720"/>
        </w:tabs>
        <w:ind w:left="-900" w:right="715"/>
        <w:rPr>
          <w:sz w:val="20"/>
          <w:szCs w:val="20"/>
        </w:rPr>
      </w:pPr>
    </w:p>
    <w:p w:rsidR="00A12110" w:rsidRPr="00005F35" w:rsidRDefault="00BE1499" w:rsidP="00005F35">
      <w:pPr>
        <w:tabs>
          <w:tab w:val="left" w:pos="720"/>
        </w:tabs>
        <w:ind w:left="-900" w:right="715"/>
        <w:rPr>
          <w:b/>
        </w:rPr>
      </w:pPr>
      <w:r>
        <w:rPr>
          <w:b/>
        </w:rPr>
        <w:t xml:space="preserve">            </w:t>
      </w:r>
      <w:r w:rsidR="00A12110" w:rsidRPr="00190B4E">
        <w:rPr>
          <w:b/>
        </w:rPr>
        <w:t xml:space="preserve">4.3.1.  Определение командных </w:t>
      </w:r>
      <w:r w:rsidR="00005F35">
        <w:rPr>
          <w:b/>
        </w:rPr>
        <w:t>соревнований</w:t>
      </w:r>
    </w:p>
    <w:p w:rsidR="00A12110" w:rsidRPr="00190B4E" w:rsidRDefault="00A12110" w:rsidP="00A12110">
      <w:pPr>
        <w:tabs>
          <w:tab w:val="left" w:pos="720"/>
        </w:tabs>
        <w:ind w:left="-900" w:right="715" w:firstLine="720"/>
        <w:rPr>
          <w:sz w:val="20"/>
          <w:szCs w:val="20"/>
        </w:rPr>
      </w:pPr>
    </w:p>
    <w:p w:rsidR="00BE1499" w:rsidRDefault="00005F35" w:rsidP="00BE1499">
      <w:pPr>
        <w:pStyle w:val="ab"/>
        <w:numPr>
          <w:ilvl w:val="0"/>
          <w:numId w:val="5"/>
        </w:numPr>
        <w:tabs>
          <w:tab w:val="left" w:pos="720"/>
        </w:tabs>
        <w:ind w:right="715"/>
      </w:pPr>
      <w:r>
        <w:t>Командные соревнования</w:t>
      </w:r>
      <w:r w:rsidR="00A12110" w:rsidRPr="00190B4E">
        <w:t xml:space="preserve"> - это соревнования, где после отборочных гонок следуют </w:t>
      </w:r>
    </w:p>
    <w:p w:rsidR="00005F35" w:rsidRPr="00190B4E" w:rsidRDefault="00A12110" w:rsidP="00005F35">
      <w:pPr>
        <w:pStyle w:val="ab"/>
        <w:tabs>
          <w:tab w:val="left" w:pos="720"/>
        </w:tabs>
        <w:ind w:left="180" w:right="715"/>
      </w:pPr>
      <w:r w:rsidRPr="00190B4E">
        <w:t>полуфинальные и финальные гонки, в которых одновременно участвуют три специальные модели, летая по одному и тому же кругу, каждая из них управляется своим экипажем, состоящим из одного пилота и одного механика. В исключитель</w:t>
      </w:r>
      <w:r w:rsidR="00005F35">
        <w:t>-</w:t>
      </w:r>
      <w:r w:rsidRPr="00190B4E">
        <w:t>ных случаях в гонках может участвовать меньшее количество экипажей.</w:t>
      </w:r>
      <w:r w:rsidR="00465935" w:rsidRPr="00190B4E">
        <w:t xml:space="preserve"> Окончательные результаты определяются после сложения результатов</w:t>
      </w:r>
      <w:r w:rsidR="00005F35">
        <w:t xml:space="preserve"> занятых мест</w:t>
      </w:r>
      <w:r w:rsidR="00465935" w:rsidRPr="00190B4E">
        <w:t xml:space="preserve"> в гонках с результатами </w:t>
      </w:r>
      <w:r w:rsidR="00005F35">
        <w:t xml:space="preserve">занятых мест </w:t>
      </w:r>
      <w:r w:rsidR="00465935" w:rsidRPr="00190B4E">
        <w:t>стендовых оценок моделей.</w:t>
      </w:r>
      <w:r w:rsidR="00005F35" w:rsidRPr="00190B4E">
        <w:rPr>
          <w:sz w:val="20"/>
          <w:szCs w:val="20"/>
        </w:rPr>
        <w:t xml:space="preserve"> </w:t>
      </w:r>
    </w:p>
    <w:p w:rsidR="00005F35" w:rsidRPr="00190B4E" w:rsidRDefault="00005F35" w:rsidP="00005F35">
      <w:pPr>
        <w:pStyle w:val="ab"/>
        <w:tabs>
          <w:tab w:val="left" w:pos="720"/>
        </w:tabs>
        <w:ind w:left="180" w:right="715"/>
      </w:pPr>
      <w:r>
        <w:t>При одинаковых суммарных результатах преимущество отдается экипажу с лучшим результатом в гонках.</w:t>
      </w:r>
    </w:p>
    <w:p w:rsidR="00A12110" w:rsidRPr="00190B4E" w:rsidRDefault="00A12110" w:rsidP="00005F35">
      <w:pPr>
        <w:pStyle w:val="ab"/>
        <w:tabs>
          <w:tab w:val="left" w:pos="720"/>
        </w:tabs>
        <w:ind w:left="180" w:right="715"/>
        <w:rPr>
          <w:sz w:val="20"/>
          <w:szCs w:val="20"/>
        </w:rPr>
      </w:pPr>
    </w:p>
    <w:p w:rsidR="00A12110" w:rsidRPr="00190B4E" w:rsidRDefault="00BE1499" w:rsidP="00A12110">
      <w:pPr>
        <w:tabs>
          <w:tab w:val="left" w:pos="720"/>
        </w:tabs>
        <w:ind w:left="-900" w:right="715"/>
      </w:pPr>
      <w:r>
        <w:t xml:space="preserve">            </w:t>
      </w:r>
      <w:r w:rsidR="00A12110" w:rsidRPr="00190B4E">
        <w:t xml:space="preserve">b) </w:t>
      </w:r>
      <w:r>
        <w:t xml:space="preserve"> </w:t>
      </w:r>
      <w:r w:rsidR="00A12110" w:rsidRPr="00190B4E">
        <w:t>Ни один из членов экипажа не может быть членом другого экипажа.</w:t>
      </w:r>
    </w:p>
    <w:p w:rsidR="00A12110" w:rsidRPr="00190B4E" w:rsidRDefault="00A12110" w:rsidP="00A12110">
      <w:pPr>
        <w:tabs>
          <w:tab w:val="left" w:pos="720"/>
        </w:tabs>
        <w:ind w:left="-900" w:right="715" w:firstLine="720"/>
        <w:rPr>
          <w:sz w:val="20"/>
          <w:szCs w:val="20"/>
        </w:rPr>
      </w:pPr>
    </w:p>
    <w:p w:rsidR="00A12110" w:rsidRPr="00190B4E" w:rsidRDefault="00A12110" w:rsidP="00BE1499">
      <w:pPr>
        <w:pStyle w:val="ab"/>
        <w:numPr>
          <w:ilvl w:val="0"/>
          <w:numId w:val="5"/>
        </w:numPr>
        <w:tabs>
          <w:tab w:val="left" w:pos="720"/>
        </w:tabs>
        <w:ind w:right="715"/>
      </w:pPr>
      <w:r w:rsidRPr="00190B4E">
        <w:t xml:space="preserve"> Гонки проводятся на заранее установленное количество кругов в соответствии с расстоянием, которое должно быть пройдено. Регистрируется время, показанное каждой моделью при прохождении этого расстояния после подачи стартового сигнала. После процедуры, описанной в пункте.4.3.10, производится распределение мест, занятых экипажами.</w:t>
      </w:r>
    </w:p>
    <w:p w:rsidR="00A12110" w:rsidRPr="00190B4E" w:rsidRDefault="00A12110" w:rsidP="00065105">
      <w:pPr>
        <w:tabs>
          <w:tab w:val="left" w:pos="720"/>
        </w:tabs>
        <w:ind w:left="-900" w:right="715" w:firstLine="708"/>
        <w:rPr>
          <w:sz w:val="20"/>
          <w:szCs w:val="20"/>
        </w:rPr>
      </w:pPr>
    </w:p>
    <w:p w:rsidR="00A12110" w:rsidRPr="00190B4E" w:rsidRDefault="00BE1499" w:rsidP="00A12110">
      <w:pPr>
        <w:tabs>
          <w:tab w:val="left" w:pos="720"/>
        </w:tabs>
        <w:ind w:left="-900" w:right="715"/>
      </w:pPr>
      <w:r>
        <w:t xml:space="preserve">             </w:t>
      </w:r>
      <w:r w:rsidR="00A12110" w:rsidRPr="00190B4E">
        <w:rPr>
          <w:lang w:val="en-US"/>
        </w:rPr>
        <w:t>d</w:t>
      </w:r>
      <w:r w:rsidR="00A12110" w:rsidRPr="00190B4E">
        <w:t xml:space="preserve">) </w:t>
      </w:r>
      <w:r>
        <w:t xml:space="preserve"> </w:t>
      </w:r>
      <w:r w:rsidR="00A12110" w:rsidRPr="00190B4E">
        <w:t>Соревнования представляют собой отборочные гонки и полуфиналы.</w:t>
      </w:r>
    </w:p>
    <w:p w:rsidR="00A12110" w:rsidRPr="00190B4E" w:rsidRDefault="00A12110" w:rsidP="00A12110">
      <w:pPr>
        <w:tabs>
          <w:tab w:val="left" w:pos="720"/>
        </w:tabs>
        <w:ind w:left="-900" w:right="715" w:firstLine="720"/>
        <w:rPr>
          <w:sz w:val="20"/>
          <w:szCs w:val="20"/>
        </w:rPr>
      </w:pPr>
    </w:p>
    <w:p w:rsidR="00BE1499" w:rsidRDefault="00BE1499" w:rsidP="00065105">
      <w:pPr>
        <w:tabs>
          <w:tab w:val="left" w:pos="720"/>
        </w:tabs>
        <w:ind w:left="-900" w:right="715"/>
      </w:pPr>
      <w:r>
        <w:t xml:space="preserve">             </w:t>
      </w:r>
      <w:r w:rsidR="00A12110" w:rsidRPr="00190B4E">
        <w:rPr>
          <w:lang w:val="en-US"/>
        </w:rPr>
        <w:t>e</w:t>
      </w:r>
      <w:r w:rsidR="00A12110" w:rsidRPr="00190B4E">
        <w:t>)</w:t>
      </w:r>
      <w:r>
        <w:t xml:space="preserve"> </w:t>
      </w:r>
      <w:r w:rsidR="00A12110" w:rsidRPr="00190B4E">
        <w:t xml:space="preserve"> Отборочные гонки и полуфиналы проводятся на дистанции </w:t>
      </w:r>
      <w:r w:rsidR="00065105" w:rsidRPr="00190B4E">
        <w:t>30</w:t>
      </w:r>
      <w:r w:rsidR="00A12110" w:rsidRPr="00190B4E">
        <w:t xml:space="preserve"> кругов, что </w:t>
      </w:r>
      <w:r>
        <w:t xml:space="preserve"> </w:t>
      </w:r>
    </w:p>
    <w:p w:rsidR="00BE1499" w:rsidRDefault="00BE1499" w:rsidP="00065105">
      <w:pPr>
        <w:tabs>
          <w:tab w:val="left" w:pos="720"/>
        </w:tabs>
        <w:ind w:left="-900" w:right="715"/>
      </w:pPr>
      <w:r>
        <w:t xml:space="preserve">                  </w:t>
      </w:r>
      <w:r w:rsidR="00A12110" w:rsidRPr="00190B4E">
        <w:t xml:space="preserve">соответствует </w:t>
      </w:r>
      <w:r w:rsidR="00065105" w:rsidRPr="00190B4E">
        <w:t>3</w:t>
      </w:r>
      <w:r w:rsidR="00A12110" w:rsidRPr="00190B4E">
        <w:t xml:space="preserve"> км. Ф</w:t>
      </w:r>
      <w:r w:rsidR="00065105" w:rsidRPr="00190B4E">
        <w:t>инал проводится на дистанции 50</w:t>
      </w:r>
      <w:r w:rsidR="00A12110" w:rsidRPr="00190B4E">
        <w:t xml:space="preserve"> кругов, что соответствует </w:t>
      </w:r>
      <w:r w:rsidR="00065105" w:rsidRPr="00190B4E">
        <w:t>5</w:t>
      </w:r>
      <w:r w:rsidR="00A12110" w:rsidRPr="00190B4E">
        <w:t xml:space="preserve"> </w:t>
      </w:r>
      <w:r>
        <w:t xml:space="preserve">      </w:t>
      </w:r>
    </w:p>
    <w:p w:rsidR="00A12110" w:rsidRPr="00190B4E" w:rsidRDefault="00BE1499" w:rsidP="00065105">
      <w:pPr>
        <w:tabs>
          <w:tab w:val="left" w:pos="720"/>
        </w:tabs>
        <w:ind w:left="-900" w:right="715"/>
      </w:pPr>
      <w:r>
        <w:t xml:space="preserve">                  </w:t>
      </w:r>
      <w:r w:rsidR="00A12110" w:rsidRPr="00190B4E">
        <w:t>км.</w:t>
      </w:r>
    </w:p>
    <w:p w:rsidR="00A12110" w:rsidRPr="00190B4E" w:rsidRDefault="00A12110" w:rsidP="00A12110">
      <w:pPr>
        <w:tabs>
          <w:tab w:val="left" w:pos="720"/>
        </w:tabs>
        <w:ind w:left="-900" w:right="715" w:firstLine="720"/>
        <w:rPr>
          <w:sz w:val="20"/>
          <w:szCs w:val="20"/>
        </w:rPr>
      </w:pPr>
    </w:p>
    <w:p w:rsidR="00BE1499" w:rsidRDefault="00BE1499" w:rsidP="00065105">
      <w:pPr>
        <w:pStyle w:val="a5"/>
        <w:tabs>
          <w:tab w:val="left" w:pos="720"/>
        </w:tabs>
        <w:ind w:left="-900" w:right="715" w:firstLine="0"/>
        <w:jc w:val="left"/>
        <w:rPr>
          <w:sz w:val="24"/>
          <w:szCs w:val="24"/>
        </w:rPr>
      </w:pPr>
      <w:r>
        <w:rPr>
          <w:sz w:val="24"/>
          <w:szCs w:val="24"/>
        </w:rPr>
        <w:t xml:space="preserve">              </w:t>
      </w:r>
      <w:r w:rsidR="00A12110" w:rsidRPr="00190B4E">
        <w:rPr>
          <w:sz w:val="24"/>
          <w:szCs w:val="24"/>
          <w:lang w:val="en-US"/>
        </w:rPr>
        <w:t>f</w:t>
      </w:r>
      <w:r w:rsidR="00A12110" w:rsidRPr="00190B4E">
        <w:rPr>
          <w:sz w:val="24"/>
          <w:szCs w:val="24"/>
        </w:rPr>
        <w:t>)</w:t>
      </w:r>
      <w:r>
        <w:rPr>
          <w:sz w:val="24"/>
          <w:szCs w:val="24"/>
        </w:rPr>
        <w:t xml:space="preserve"> </w:t>
      </w:r>
      <w:r w:rsidR="00A12110" w:rsidRPr="00190B4E">
        <w:rPr>
          <w:sz w:val="24"/>
          <w:szCs w:val="24"/>
        </w:rPr>
        <w:t xml:space="preserve"> Во время гонок пилоты остаются в центре круга. Их единственным действием </w:t>
      </w:r>
    </w:p>
    <w:p w:rsidR="00BE1499" w:rsidRDefault="00BE1499" w:rsidP="00065105">
      <w:pPr>
        <w:pStyle w:val="a5"/>
        <w:tabs>
          <w:tab w:val="left" w:pos="720"/>
        </w:tabs>
        <w:ind w:left="-900" w:right="715" w:firstLine="0"/>
        <w:jc w:val="left"/>
        <w:rPr>
          <w:sz w:val="24"/>
          <w:szCs w:val="24"/>
        </w:rPr>
      </w:pPr>
      <w:r>
        <w:rPr>
          <w:sz w:val="24"/>
          <w:szCs w:val="24"/>
        </w:rPr>
        <w:t xml:space="preserve">                  </w:t>
      </w:r>
      <w:r w:rsidR="00A12110" w:rsidRPr="00190B4E">
        <w:rPr>
          <w:sz w:val="24"/>
          <w:szCs w:val="24"/>
        </w:rPr>
        <w:t xml:space="preserve">является управление моделью. Механики находятся вне полетного круга, в </w:t>
      </w:r>
    </w:p>
    <w:p w:rsidR="00BE1499" w:rsidRDefault="00BE1499" w:rsidP="00065105">
      <w:pPr>
        <w:pStyle w:val="a5"/>
        <w:tabs>
          <w:tab w:val="left" w:pos="720"/>
        </w:tabs>
        <w:ind w:left="-900" w:right="715" w:firstLine="0"/>
        <w:jc w:val="left"/>
        <w:rPr>
          <w:sz w:val="24"/>
          <w:szCs w:val="24"/>
        </w:rPr>
      </w:pPr>
      <w:r>
        <w:rPr>
          <w:sz w:val="24"/>
          <w:szCs w:val="24"/>
        </w:rPr>
        <w:t xml:space="preserve">                  </w:t>
      </w:r>
      <w:r w:rsidR="00A12110" w:rsidRPr="00190B4E">
        <w:rPr>
          <w:sz w:val="24"/>
          <w:szCs w:val="24"/>
        </w:rPr>
        <w:t xml:space="preserve">соответствии с пунктом .4.3.2. В их функции входит заправка, запуск и </w:t>
      </w:r>
    </w:p>
    <w:p w:rsidR="00BE1499" w:rsidRDefault="00BE1499" w:rsidP="00065105">
      <w:pPr>
        <w:pStyle w:val="a5"/>
        <w:tabs>
          <w:tab w:val="left" w:pos="720"/>
        </w:tabs>
        <w:ind w:left="-900" w:right="715" w:firstLine="0"/>
        <w:jc w:val="left"/>
        <w:rPr>
          <w:sz w:val="24"/>
          <w:szCs w:val="24"/>
        </w:rPr>
      </w:pPr>
      <w:r>
        <w:rPr>
          <w:sz w:val="24"/>
          <w:szCs w:val="24"/>
        </w:rPr>
        <w:t xml:space="preserve">                  </w:t>
      </w:r>
      <w:r w:rsidR="00A12110" w:rsidRPr="00190B4E">
        <w:rPr>
          <w:sz w:val="24"/>
          <w:szCs w:val="24"/>
        </w:rPr>
        <w:t xml:space="preserve">регулировка двигателя, когда модель находится на земле, и обычные другие </w:t>
      </w:r>
    </w:p>
    <w:p w:rsidR="00BE1499" w:rsidRDefault="00BE1499" w:rsidP="00065105">
      <w:pPr>
        <w:pStyle w:val="a5"/>
        <w:tabs>
          <w:tab w:val="left" w:pos="720"/>
        </w:tabs>
        <w:ind w:left="-900" w:right="715" w:firstLine="0"/>
        <w:jc w:val="left"/>
        <w:rPr>
          <w:sz w:val="24"/>
          <w:szCs w:val="24"/>
        </w:rPr>
      </w:pPr>
      <w:r>
        <w:rPr>
          <w:sz w:val="24"/>
          <w:szCs w:val="24"/>
        </w:rPr>
        <w:t xml:space="preserve">                  </w:t>
      </w:r>
      <w:r w:rsidR="00A12110" w:rsidRPr="00190B4E">
        <w:rPr>
          <w:sz w:val="24"/>
          <w:szCs w:val="24"/>
        </w:rPr>
        <w:t xml:space="preserve">действия, обеспечивающие участие модели в гонках. Двигатель </w:t>
      </w:r>
      <w:r w:rsidR="00065105" w:rsidRPr="00190B4E">
        <w:rPr>
          <w:sz w:val="24"/>
          <w:szCs w:val="24"/>
        </w:rPr>
        <w:t>может</w:t>
      </w:r>
      <w:r w:rsidR="00A12110" w:rsidRPr="00190B4E">
        <w:rPr>
          <w:sz w:val="24"/>
          <w:szCs w:val="24"/>
        </w:rPr>
        <w:t xml:space="preserve"> запускаться </w:t>
      </w:r>
    </w:p>
    <w:p w:rsidR="00A12110" w:rsidRPr="00190B4E" w:rsidRDefault="00BE1499" w:rsidP="00065105">
      <w:pPr>
        <w:pStyle w:val="a5"/>
        <w:tabs>
          <w:tab w:val="left" w:pos="720"/>
        </w:tabs>
        <w:ind w:left="-900" w:right="715" w:firstLine="0"/>
        <w:jc w:val="left"/>
        <w:rPr>
          <w:sz w:val="24"/>
          <w:szCs w:val="24"/>
        </w:rPr>
      </w:pPr>
      <w:r>
        <w:rPr>
          <w:sz w:val="24"/>
          <w:szCs w:val="24"/>
        </w:rPr>
        <w:t xml:space="preserve">                  </w:t>
      </w:r>
      <w:r w:rsidR="00A12110" w:rsidRPr="00190B4E">
        <w:rPr>
          <w:sz w:val="24"/>
          <w:szCs w:val="24"/>
        </w:rPr>
        <w:t>от руки</w:t>
      </w:r>
      <w:r w:rsidR="00065105" w:rsidRPr="00190B4E">
        <w:rPr>
          <w:sz w:val="24"/>
          <w:szCs w:val="24"/>
        </w:rPr>
        <w:t xml:space="preserve"> или механическим приспособлением</w:t>
      </w:r>
      <w:r w:rsidR="00A12110" w:rsidRPr="00190B4E">
        <w:rPr>
          <w:sz w:val="24"/>
          <w:szCs w:val="24"/>
        </w:rPr>
        <w:t>.</w:t>
      </w:r>
    </w:p>
    <w:p w:rsidR="00A12110" w:rsidRPr="00190B4E" w:rsidRDefault="00A12110" w:rsidP="00A12110">
      <w:pPr>
        <w:tabs>
          <w:tab w:val="left" w:pos="720"/>
        </w:tabs>
        <w:ind w:left="-900" w:right="715" w:firstLine="720"/>
        <w:rPr>
          <w:sz w:val="20"/>
          <w:szCs w:val="20"/>
        </w:rPr>
      </w:pPr>
    </w:p>
    <w:p w:rsidR="00BE1499" w:rsidRDefault="00BE1499" w:rsidP="00A12110">
      <w:pPr>
        <w:tabs>
          <w:tab w:val="left" w:pos="720"/>
        </w:tabs>
        <w:ind w:left="-900" w:right="715"/>
      </w:pPr>
      <w:r>
        <w:t xml:space="preserve">              </w:t>
      </w:r>
      <w:r w:rsidR="00A12110" w:rsidRPr="00190B4E">
        <w:rPr>
          <w:lang w:val="en-US"/>
        </w:rPr>
        <w:t>g</w:t>
      </w:r>
      <w:r w:rsidR="00A12110" w:rsidRPr="00190B4E">
        <w:t>)</w:t>
      </w:r>
      <w:r>
        <w:t xml:space="preserve"> </w:t>
      </w:r>
      <w:r w:rsidR="00A12110" w:rsidRPr="00190B4E">
        <w:t xml:space="preserve"> Во время соревнований механики должны носить шлем безопасности с ремешком </w:t>
      </w:r>
    </w:p>
    <w:p w:rsidR="00BE1499" w:rsidRDefault="00BE1499" w:rsidP="00A12110">
      <w:pPr>
        <w:tabs>
          <w:tab w:val="left" w:pos="720"/>
        </w:tabs>
        <w:ind w:left="-900" w:right="715"/>
      </w:pPr>
      <w:r>
        <w:t xml:space="preserve">                  </w:t>
      </w:r>
      <w:r w:rsidR="00A12110" w:rsidRPr="00190B4E">
        <w:t xml:space="preserve">под подбородком, достаточно прочный, чтобы выдержать удар модели, </w:t>
      </w:r>
      <w:r>
        <w:t xml:space="preserve">     </w:t>
      </w:r>
    </w:p>
    <w:p w:rsidR="00A12110" w:rsidRPr="00190B4E" w:rsidRDefault="00BE1499" w:rsidP="00A12110">
      <w:pPr>
        <w:tabs>
          <w:tab w:val="left" w:pos="720"/>
        </w:tabs>
        <w:ind w:left="-900" w:right="715"/>
      </w:pPr>
      <w:r>
        <w:t xml:space="preserve">                  </w:t>
      </w:r>
      <w:r w:rsidR="00A12110" w:rsidRPr="00190B4E">
        <w:t>участвующей в командных гонках.</w:t>
      </w:r>
    </w:p>
    <w:p w:rsidR="00A12110" w:rsidRPr="00190B4E" w:rsidRDefault="00A12110" w:rsidP="00A12110">
      <w:pPr>
        <w:tabs>
          <w:tab w:val="left" w:pos="720"/>
          <w:tab w:val="left" w:pos="8640"/>
        </w:tabs>
        <w:ind w:left="-900" w:right="715"/>
        <w:rPr>
          <w:sz w:val="20"/>
          <w:szCs w:val="20"/>
        </w:rPr>
      </w:pPr>
    </w:p>
    <w:p w:rsidR="00A12110" w:rsidRPr="00190B4E" w:rsidRDefault="00BE1499" w:rsidP="00A12110">
      <w:pPr>
        <w:tabs>
          <w:tab w:val="left" w:pos="720"/>
          <w:tab w:val="left" w:pos="8640"/>
        </w:tabs>
        <w:ind w:left="-900" w:right="715"/>
        <w:rPr>
          <w:b/>
        </w:rPr>
      </w:pPr>
      <w:r>
        <w:rPr>
          <w:b/>
        </w:rPr>
        <w:t xml:space="preserve">               </w:t>
      </w:r>
      <w:r w:rsidR="00A12110" w:rsidRPr="00190B4E">
        <w:rPr>
          <w:b/>
        </w:rPr>
        <w:t>4.3.2.  Место проведения командных гонок</w:t>
      </w:r>
    </w:p>
    <w:p w:rsidR="00A12110" w:rsidRPr="00190B4E" w:rsidRDefault="00A12110" w:rsidP="00A12110">
      <w:pPr>
        <w:tabs>
          <w:tab w:val="left" w:pos="720"/>
          <w:tab w:val="left" w:pos="8640"/>
        </w:tabs>
        <w:ind w:left="-900" w:right="715" w:firstLine="720"/>
        <w:rPr>
          <w:sz w:val="20"/>
          <w:szCs w:val="20"/>
        </w:rPr>
      </w:pPr>
    </w:p>
    <w:p w:rsidR="00BE1499" w:rsidRDefault="00BE1499" w:rsidP="00A12110">
      <w:pPr>
        <w:tabs>
          <w:tab w:val="left" w:pos="720"/>
          <w:tab w:val="left" w:pos="8640"/>
        </w:tabs>
        <w:ind w:left="-900" w:right="715"/>
      </w:pPr>
      <w:r>
        <w:t xml:space="preserve">               </w:t>
      </w:r>
      <w:r w:rsidR="00A12110" w:rsidRPr="00190B4E">
        <w:t xml:space="preserve">Место проведения командных гонок должно представлять собой четыре </w:t>
      </w:r>
      <w:r>
        <w:t xml:space="preserve">        </w:t>
      </w:r>
    </w:p>
    <w:p w:rsidR="00A12110" w:rsidRPr="00190B4E" w:rsidRDefault="00BE1499" w:rsidP="00A12110">
      <w:pPr>
        <w:tabs>
          <w:tab w:val="left" w:pos="720"/>
          <w:tab w:val="left" w:pos="8640"/>
        </w:tabs>
        <w:ind w:left="-900" w:right="715"/>
      </w:pPr>
      <w:r>
        <w:t xml:space="preserve">               </w:t>
      </w:r>
      <w:r w:rsidR="00A12110" w:rsidRPr="00190B4E">
        <w:t>концентрических круга, размеченных на земле:</w:t>
      </w:r>
    </w:p>
    <w:p w:rsidR="00A12110" w:rsidRPr="00190B4E" w:rsidRDefault="00A12110" w:rsidP="00A12110">
      <w:pPr>
        <w:tabs>
          <w:tab w:val="left" w:pos="720"/>
          <w:tab w:val="left" w:pos="8640"/>
        </w:tabs>
        <w:ind w:left="-900" w:right="715" w:firstLine="720"/>
        <w:rPr>
          <w:sz w:val="20"/>
          <w:szCs w:val="20"/>
        </w:rPr>
      </w:pPr>
    </w:p>
    <w:p w:rsidR="00BE1499" w:rsidRDefault="00BE1499" w:rsidP="00A12110">
      <w:pPr>
        <w:tabs>
          <w:tab w:val="left" w:pos="720"/>
          <w:tab w:val="left" w:pos="8640"/>
        </w:tabs>
        <w:ind w:left="-900" w:right="715"/>
      </w:pPr>
      <w:r>
        <w:t xml:space="preserve">               </w:t>
      </w:r>
      <w:r w:rsidR="00A12110" w:rsidRPr="00190B4E">
        <w:t xml:space="preserve">а)  круг, используемый механиками, имеет радиус </w:t>
      </w:r>
      <w:smartTag w:uri="urn:schemas-microsoft-com:office:smarttags" w:element="metricconverter">
        <w:smartTagPr>
          <w:attr w:name="ProductID" w:val="19,6 м"/>
        </w:smartTagPr>
        <w:r w:rsidR="00A12110" w:rsidRPr="00190B4E">
          <w:t>19,6 м</w:t>
        </w:r>
      </w:smartTag>
      <w:r w:rsidR="00A12110" w:rsidRPr="00190B4E">
        <w:t xml:space="preserve">. Этот круг называется </w:t>
      </w:r>
    </w:p>
    <w:p w:rsidR="00BE1499" w:rsidRDefault="00BE1499" w:rsidP="00A12110">
      <w:pPr>
        <w:tabs>
          <w:tab w:val="left" w:pos="720"/>
          <w:tab w:val="left" w:pos="8640"/>
        </w:tabs>
        <w:ind w:left="-900" w:right="715"/>
      </w:pPr>
      <w:r>
        <w:t xml:space="preserve">               </w:t>
      </w:r>
      <w:r w:rsidR="00A12110" w:rsidRPr="00190B4E">
        <w:t xml:space="preserve">полетным кругом и разделен на шесть равных секторов по 60° каждый. В каждом </w:t>
      </w:r>
    </w:p>
    <w:p w:rsidR="00BE1499" w:rsidRDefault="00BE1499" w:rsidP="00A12110">
      <w:pPr>
        <w:tabs>
          <w:tab w:val="left" w:pos="720"/>
          <w:tab w:val="left" w:pos="8640"/>
        </w:tabs>
        <w:ind w:left="-900" w:right="715"/>
      </w:pPr>
      <w:r>
        <w:t xml:space="preserve">               </w:t>
      </w:r>
      <w:r w:rsidR="00A12110" w:rsidRPr="00190B4E">
        <w:t xml:space="preserve">секторе на внешней стороне полетного круга должна быть размечена площадка </w:t>
      </w:r>
    </w:p>
    <w:p w:rsidR="00A12110" w:rsidRPr="00190B4E" w:rsidRDefault="00BE1499" w:rsidP="00A12110">
      <w:pPr>
        <w:tabs>
          <w:tab w:val="left" w:pos="720"/>
          <w:tab w:val="left" w:pos="8640"/>
        </w:tabs>
        <w:ind w:left="-900" w:right="715"/>
      </w:pPr>
      <w:r>
        <w:t xml:space="preserve">               </w:t>
      </w:r>
      <w:r w:rsidR="00A12110" w:rsidRPr="00190B4E">
        <w:t xml:space="preserve">длиной </w:t>
      </w:r>
      <w:smartTag w:uri="urn:schemas-microsoft-com:office:smarttags" w:element="metricconverter">
        <w:smartTagPr>
          <w:attr w:name="ProductID" w:val="1 м"/>
        </w:smartTagPr>
        <w:r w:rsidR="00A12110" w:rsidRPr="00190B4E">
          <w:t>1 м</w:t>
        </w:r>
      </w:smartTag>
      <w:r w:rsidR="00A12110" w:rsidRPr="00190B4E">
        <w:t xml:space="preserve"> для старта и заправки. Это место называется площадкой обслуживания;</w:t>
      </w:r>
    </w:p>
    <w:p w:rsidR="00A12110" w:rsidRPr="00190B4E" w:rsidRDefault="00A12110" w:rsidP="00A12110">
      <w:pPr>
        <w:tabs>
          <w:tab w:val="left" w:pos="720"/>
          <w:tab w:val="left" w:pos="8640"/>
        </w:tabs>
        <w:ind w:left="-900" w:right="715" w:firstLine="720"/>
        <w:rPr>
          <w:sz w:val="20"/>
          <w:szCs w:val="20"/>
        </w:rPr>
      </w:pPr>
    </w:p>
    <w:p w:rsidR="00BE1499" w:rsidRDefault="00BE1499" w:rsidP="00A12110">
      <w:pPr>
        <w:tabs>
          <w:tab w:val="left" w:pos="0"/>
          <w:tab w:val="left" w:pos="8640"/>
        </w:tabs>
        <w:ind w:left="-900" w:right="715"/>
      </w:pPr>
      <w:r>
        <w:t xml:space="preserve">               </w:t>
      </w:r>
      <w:r w:rsidR="00A12110" w:rsidRPr="00190B4E">
        <w:rPr>
          <w:lang w:val="en-US"/>
        </w:rPr>
        <w:t>b</w:t>
      </w:r>
      <w:r w:rsidR="00A12110" w:rsidRPr="00190B4E">
        <w:t xml:space="preserve">)  круг, радиусом </w:t>
      </w:r>
      <w:smartTag w:uri="urn:schemas-microsoft-com:office:smarttags" w:element="metricconverter">
        <w:smartTagPr>
          <w:attr w:name="ProductID" w:val="19,1 м"/>
        </w:smartTagPr>
        <w:r w:rsidR="00A12110" w:rsidRPr="00190B4E">
          <w:t>19,1 м</w:t>
        </w:r>
      </w:smartTag>
      <w:r w:rsidR="00A12110" w:rsidRPr="00190B4E">
        <w:t xml:space="preserve"> размечается пунктирной линией. Обозначает границу, за </w:t>
      </w:r>
    </w:p>
    <w:p w:rsidR="00A12110" w:rsidRPr="00190B4E" w:rsidRDefault="00BE1499" w:rsidP="00BE1499">
      <w:pPr>
        <w:tabs>
          <w:tab w:val="left" w:pos="0"/>
          <w:tab w:val="left" w:pos="8640"/>
        </w:tabs>
        <w:ind w:left="-900" w:right="715"/>
      </w:pPr>
      <w:r>
        <w:t xml:space="preserve">               </w:t>
      </w:r>
      <w:r w:rsidR="00A12110" w:rsidRPr="00190B4E">
        <w:t>которой механику не разрешается брать модель.Он называется кругом безопасности;</w:t>
      </w:r>
    </w:p>
    <w:p w:rsidR="00A12110" w:rsidRPr="00190B4E" w:rsidRDefault="00A12110" w:rsidP="00A12110">
      <w:pPr>
        <w:tabs>
          <w:tab w:val="left" w:pos="0"/>
          <w:tab w:val="left" w:pos="8640"/>
        </w:tabs>
        <w:ind w:left="-900" w:right="715"/>
        <w:rPr>
          <w:sz w:val="20"/>
          <w:szCs w:val="20"/>
        </w:rPr>
      </w:pPr>
    </w:p>
    <w:p w:rsidR="00BE1499" w:rsidRDefault="00BE1499" w:rsidP="00065105">
      <w:pPr>
        <w:tabs>
          <w:tab w:val="left" w:pos="0"/>
          <w:tab w:val="left" w:pos="8640"/>
        </w:tabs>
        <w:ind w:left="-900" w:right="715"/>
      </w:pPr>
      <w:r>
        <w:lastRenderedPageBreak/>
        <w:t xml:space="preserve">               </w:t>
      </w:r>
      <w:r w:rsidR="00A12110" w:rsidRPr="00190B4E">
        <w:rPr>
          <w:lang w:val="en-US"/>
        </w:rPr>
        <w:t>c</w:t>
      </w:r>
      <w:r w:rsidR="00A12110" w:rsidRPr="00190B4E">
        <w:t xml:space="preserve">)  круг, используемый пилотами, имеет радиус </w:t>
      </w:r>
      <w:smartTag w:uri="urn:schemas-microsoft-com:office:smarttags" w:element="metricconverter">
        <w:smartTagPr>
          <w:attr w:name="ProductID" w:val="3 м"/>
        </w:smartTagPr>
        <w:r w:rsidR="00A12110" w:rsidRPr="00190B4E">
          <w:t>3 м</w:t>
        </w:r>
      </w:smartTag>
      <w:r w:rsidR="00A12110" w:rsidRPr="00190B4E">
        <w:t xml:space="preserve">. Он называется центральным </w:t>
      </w:r>
      <w:r>
        <w:t xml:space="preserve">  </w:t>
      </w:r>
    </w:p>
    <w:p w:rsidR="00065105" w:rsidRPr="00190B4E" w:rsidRDefault="00BE1499" w:rsidP="00065105">
      <w:pPr>
        <w:tabs>
          <w:tab w:val="left" w:pos="0"/>
          <w:tab w:val="left" w:pos="8640"/>
        </w:tabs>
        <w:ind w:left="-900" w:right="715"/>
      </w:pPr>
      <w:r>
        <w:t xml:space="preserve">               </w:t>
      </w:r>
      <w:r w:rsidR="00A12110" w:rsidRPr="00190B4E">
        <w:t xml:space="preserve">кругом. Центр этого круга маркируется белой меткой диаметром </w:t>
      </w:r>
      <w:smartTag w:uri="urn:schemas-microsoft-com:office:smarttags" w:element="metricconverter">
        <w:smartTagPr>
          <w:attr w:name="ProductID" w:val="0,3 м"/>
        </w:smartTagPr>
        <w:r w:rsidR="00A12110" w:rsidRPr="00190B4E">
          <w:t>0,3 м</w:t>
        </w:r>
      </w:smartTag>
      <w:r w:rsidR="00A12110" w:rsidRPr="00190B4E">
        <w:t>;</w:t>
      </w:r>
    </w:p>
    <w:p w:rsidR="00065105" w:rsidRPr="00190B4E" w:rsidRDefault="00065105" w:rsidP="00065105">
      <w:pPr>
        <w:tabs>
          <w:tab w:val="left" w:pos="0"/>
          <w:tab w:val="left" w:pos="8640"/>
        </w:tabs>
        <w:ind w:left="-900" w:right="715"/>
      </w:pPr>
      <w:r w:rsidRPr="00190B4E">
        <w:t xml:space="preserve"> </w:t>
      </w:r>
    </w:p>
    <w:p w:rsidR="00BE1499" w:rsidRDefault="00BE1499" w:rsidP="00065105">
      <w:pPr>
        <w:tabs>
          <w:tab w:val="left" w:pos="0"/>
          <w:tab w:val="left" w:pos="8640"/>
        </w:tabs>
        <w:ind w:left="-900" w:right="715"/>
      </w:pPr>
      <w:r>
        <w:t xml:space="preserve">               </w:t>
      </w:r>
      <w:r w:rsidR="00A12110" w:rsidRPr="00190B4E">
        <w:rPr>
          <w:lang w:val="en-US"/>
        </w:rPr>
        <w:t>d</w:t>
      </w:r>
      <w:r w:rsidR="00A12110" w:rsidRPr="00190B4E">
        <w:t xml:space="preserve">)  круг радиусом </w:t>
      </w:r>
      <w:smartTag w:uri="urn:schemas-microsoft-com:office:smarttags" w:element="metricconverter">
        <w:smartTagPr>
          <w:attr w:name="ProductID" w:val="2 м"/>
        </w:smartTagPr>
        <w:r w:rsidR="00A12110" w:rsidRPr="00190B4E">
          <w:t>2 м</w:t>
        </w:r>
      </w:smartTag>
      <w:r w:rsidR="00A12110" w:rsidRPr="00190B4E">
        <w:t xml:space="preserve"> называется внутренним кругом и обозначается пунктирной </w:t>
      </w:r>
      <w:r>
        <w:t xml:space="preserve"> </w:t>
      </w:r>
    </w:p>
    <w:p w:rsidR="00A12110" w:rsidRPr="00190B4E" w:rsidRDefault="00BE1499" w:rsidP="00065105">
      <w:pPr>
        <w:tabs>
          <w:tab w:val="left" w:pos="0"/>
          <w:tab w:val="left" w:pos="8640"/>
        </w:tabs>
        <w:ind w:left="-900" w:right="715"/>
      </w:pPr>
      <w:r>
        <w:t xml:space="preserve">               </w:t>
      </w:r>
      <w:r w:rsidR="00A12110" w:rsidRPr="00190B4E">
        <w:t>линией контрастного цвета.</w:t>
      </w:r>
    </w:p>
    <w:p w:rsidR="00A12110" w:rsidRPr="00190B4E" w:rsidRDefault="00A12110" w:rsidP="00A12110">
      <w:pPr>
        <w:tabs>
          <w:tab w:val="left" w:pos="0"/>
          <w:tab w:val="left" w:pos="9360"/>
        </w:tabs>
        <w:ind w:right="-5"/>
      </w:pPr>
    </w:p>
    <w:p w:rsidR="00A12110" w:rsidRPr="00190B4E" w:rsidRDefault="00A12110" w:rsidP="00065105">
      <w:pPr>
        <w:tabs>
          <w:tab w:val="left" w:pos="0"/>
          <w:tab w:val="left" w:pos="9360"/>
          <w:tab w:val="left" w:pos="9540"/>
        </w:tabs>
        <w:ind w:right="-5"/>
        <w:rPr>
          <w:b/>
        </w:rPr>
      </w:pPr>
      <w:r w:rsidRPr="00190B4E">
        <w:rPr>
          <w:b/>
        </w:rPr>
        <w:t xml:space="preserve">4.3.3.  </w:t>
      </w:r>
      <w:r w:rsidR="00065105" w:rsidRPr="00190B4E">
        <w:rPr>
          <w:b/>
        </w:rPr>
        <w:t>Определение гоночной авиамодели-</w:t>
      </w:r>
      <w:r w:rsidR="00731A2A" w:rsidRPr="00190B4E">
        <w:rPr>
          <w:b/>
        </w:rPr>
        <w:t>копии/</w:t>
      </w:r>
      <w:r w:rsidR="00065105" w:rsidRPr="00190B4E">
        <w:rPr>
          <w:b/>
        </w:rPr>
        <w:t>полуко</w:t>
      </w:r>
      <w:r w:rsidR="00731A2A" w:rsidRPr="00190B4E">
        <w:rPr>
          <w:b/>
        </w:rPr>
        <w:t>пии</w:t>
      </w:r>
    </w:p>
    <w:p w:rsidR="00065105" w:rsidRPr="00190B4E" w:rsidRDefault="00465935" w:rsidP="00465935">
      <w:pPr>
        <w:tabs>
          <w:tab w:val="left" w:pos="0"/>
          <w:tab w:val="left" w:pos="1692"/>
        </w:tabs>
        <w:ind w:right="-5"/>
        <w:rPr>
          <w:sz w:val="20"/>
          <w:szCs w:val="20"/>
        </w:rPr>
      </w:pPr>
      <w:r w:rsidRPr="00190B4E">
        <w:tab/>
      </w:r>
    </w:p>
    <w:p w:rsidR="00A12110" w:rsidRPr="00190B4E" w:rsidRDefault="00A12110" w:rsidP="00190B4E">
      <w:pPr>
        <w:tabs>
          <w:tab w:val="left" w:pos="0"/>
          <w:tab w:val="left" w:pos="720"/>
          <w:tab w:val="left" w:pos="9360"/>
          <w:tab w:val="left" w:pos="9540"/>
        </w:tabs>
        <w:ind w:right="-5"/>
      </w:pPr>
      <w:r w:rsidRPr="00190B4E">
        <w:t xml:space="preserve">Гоночной авиамоделью называется авиамодель, тяга которой обеспечивается поршневым двигателем(ями), а подъемная сила образуется за счет воздействия аэродинамических сил на несущие поверхности, которые остаются неподвижными во время полета (за исключением поверхностей управления). Модель должна быть </w:t>
      </w:r>
      <w:r w:rsidR="00731A2A" w:rsidRPr="00190B4E">
        <w:t xml:space="preserve">узнаваемой копией или </w:t>
      </w:r>
      <w:r w:rsidRPr="00190B4E">
        <w:t>полу</w:t>
      </w:r>
      <w:r w:rsidR="00731A2A" w:rsidRPr="00190B4E">
        <w:t>-</w:t>
      </w:r>
      <w:r w:rsidRPr="00190B4E">
        <w:t>копи</w:t>
      </w:r>
      <w:r w:rsidR="00731A2A" w:rsidRPr="00190B4E">
        <w:t xml:space="preserve">ей серийно выпускаемого самолета </w:t>
      </w:r>
      <w:r w:rsidR="00124048" w:rsidRPr="00190B4E">
        <w:t>времен Первой и</w:t>
      </w:r>
      <w:r w:rsidR="00731A2A" w:rsidRPr="00190B4E">
        <w:t xml:space="preserve"> Второй Миров</w:t>
      </w:r>
      <w:r w:rsidR="00190B4E">
        <w:t>ых</w:t>
      </w:r>
      <w:r w:rsidR="00731A2A" w:rsidRPr="00190B4E">
        <w:t xml:space="preserve"> Войн</w:t>
      </w:r>
      <w:r w:rsidR="00190B4E">
        <w:t>,</w:t>
      </w:r>
      <w:r w:rsidR="00731A2A" w:rsidRPr="00190B4E">
        <w:t xml:space="preserve"> классической схемы</w:t>
      </w:r>
      <w:r w:rsidRPr="00190B4E">
        <w:t xml:space="preserve"> </w:t>
      </w:r>
      <w:r w:rsidR="00731A2A" w:rsidRPr="00190B4E">
        <w:t>(летающие крылья, утки, тандемы не допускаются)</w:t>
      </w:r>
      <w:r w:rsidR="00124048" w:rsidRPr="00190B4E">
        <w:t>, выпуска до 1948 г.</w:t>
      </w:r>
    </w:p>
    <w:p w:rsidR="00A12110" w:rsidRPr="00190B4E" w:rsidRDefault="00A12110" w:rsidP="00A12110">
      <w:pPr>
        <w:tabs>
          <w:tab w:val="left" w:pos="0"/>
          <w:tab w:val="left" w:pos="720"/>
          <w:tab w:val="left" w:pos="9360"/>
          <w:tab w:val="left" w:pos="9540"/>
        </w:tabs>
        <w:ind w:right="-5" w:firstLine="720"/>
        <w:rPr>
          <w:b/>
          <w:sz w:val="20"/>
          <w:szCs w:val="20"/>
        </w:rPr>
      </w:pPr>
    </w:p>
    <w:p w:rsidR="00A12110" w:rsidRPr="00190B4E" w:rsidRDefault="00A12110" w:rsidP="00A12110">
      <w:pPr>
        <w:tabs>
          <w:tab w:val="left" w:pos="0"/>
          <w:tab w:val="left" w:pos="9360"/>
          <w:tab w:val="left" w:pos="9540"/>
        </w:tabs>
        <w:ind w:right="-5"/>
        <w:rPr>
          <w:b/>
        </w:rPr>
      </w:pPr>
      <w:r w:rsidRPr="00190B4E">
        <w:rPr>
          <w:b/>
        </w:rPr>
        <w:t>4.3.4.  Характеристики гоночных моделей</w:t>
      </w:r>
      <w:r w:rsidR="00731A2A" w:rsidRPr="00190B4E">
        <w:rPr>
          <w:b/>
        </w:rPr>
        <w:t xml:space="preserve"> копий/полукопий</w:t>
      </w:r>
    </w:p>
    <w:p w:rsidR="00845584" w:rsidRPr="00190B4E" w:rsidRDefault="00845584" w:rsidP="00A12110">
      <w:pPr>
        <w:tabs>
          <w:tab w:val="left" w:pos="0"/>
          <w:tab w:val="left" w:pos="9360"/>
          <w:tab w:val="left" w:pos="9540"/>
        </w:tabs>
        <w:ind w:right="-5"/>
        <w:rPr>
          <w:b/>
        </w:rPr>
      </w:pPr>
    </w:p>
    <w:p w:rsidR="00845584" w:rsidRPr="00190B4E" w:rsidRDefault="00845584" w:rsidP="00845584">
      <w:pPr>
        <w:tabs>
          <w:tab w:val="left" w:pos="0"/>
          <w:tab w:val="left" w:pos="8676"/>
        </w:tabs>
        <w:ind w:right="-5"/>
      </w:pPr>
      <w:r w:rsidRPr="00190B4E">
        <w:t>а) Максимальный рабочий объем цилиндров поршневого двигателя…6,555 см</w:t>
      </w:r>
      <w:r w:rsidRPr="00190B4E">
        <w:rPr>
          <w:vertAlign w:val="superscript"/>
        </w:rPr>
        <w:t xml:space="preserve">3 </w:t>
      </w:r>
      <w:r w:rsidRPr="00190B4E">
        <w:t xml:space="preserve">(0,4 </w:t>
      </w:r>
      <w:r w:rsidRPr="00190B4E">
        <w:rPr>
          <w:lang w:val="en-US"/>
        </w:rPr>
        <w:t>inch</w:t>
      </w:r>
      <w:r w:rsidRPr="00190B4E">
        <w:rPr>
          <w:vertAlign w:val="superscript"/>
        </w:rPr>
        <w:t>3</w:t>
      </w:r>
      <w:r w:rsidRPr="00190B4E">
        <w:t>)</w:t>
      </w:r>
      <w:r w:rsidRPr="00190B4E">
        <w:tab/>
      </w:r>
    </w:p>
    <w:p w:rsidR="00A12110" w:rsidRPr="00190B4E" w:rsidRDefault="00845584" w:rsidP="00845584">
      <w:pPr>
        <w:tabs>
          <w:tab w:val="left" w:pos="0"/>
        </w:tabs>
        <w:ind w:right="-5"/>
      </w:pPr>
      <w:r w:rsidRPr="00190B4E">
        <w:rPr>
          <w:lang w:val="en-US"/>
        </w:rPr>
        <w:t>b</w:t>
      </w:r>
      <w:r w:rsidRPr="00190B4E">
        <w:t xml:space="preserve">) Двигатели только массового производства с глушителем шума. </w:t>
      </w:r>
      <w:r w:rsidRPr="00190B4E">
        <w:tab/>
      </w:r>
    </w:p>
    <w:p w:rsidR="00A12110" w:rsidRPr="00190B4E" w:rsidRDefault="00A12110" w:rsidP="0034360D">
      <w:pPr>
        <w:tabs>
          <w:tab w:val="left" w:pos="0"/>
          <w:tab w:val="left" w:pos="720"/>
          <w:tab w:val="left" w:pos="9360"/>
          <w:tab w:val="left" w:pos="9540"/>
        </w:tabs>
        <w:ind w:right="-5"/>
      </w:pPr>
      <w:r w:rsidRPr="00190B4E">
        <w:rPr>
          <w:lang w:val="en-US"/>
        </w:rPr>
        <w:t>c</w:t>
      </w:r>
      <w:r w:rsidRPr="00190B4E">
        <w:t xml:space="preserve">) </w:t>
      </w:r>
      <w:r w:rsidR="0034360D" w:rsidRPr="00190B4E">
        <w:t>Двигатель может быть закапотирован полностью или частично.</w:t>
      </w:r>
    </w:p>
    <w:p w:rsidR="00A12110" w:rsidRPr="00190B4E" w:rsidRDefault="00A12110" w:rsidP="0034360D">
      <w:pPr>
        <w:tabs>
          <w:tab w:val="left" w:pos="0"/>
          <w:tab w:val="left" w:pos="720"/>
          <w:tab w:val="left" w:pos="9360"/>
          <w:tab w:val="left" w:pos="9540"/>
        </w:tabs>
        <w:ind w:right="-5"/>
      </w:pPr>
      <w:r w:rsidRPr="00190B4E">
        <w:rPr>
          <w:lang w:val="en-US"/>
        </w:rPr>
        <w:t>d</w:t>
      </w:r>
      <w:r w:rsidRPr="00190B4E">
        <w:t>) Полный макс</w:t>
      </w:r>
      <w:r w:rsidR="0034360D" w:rsidRPr="00190B4E">
        <w:t>имальный вес……………………………………………..1</w:t>
      </w:r>
      <w:r w:rsidRPr="00190B4E">
        <w:t>500 г.</w:t>
      </w:r>
    </w:p>
    <w:p w:rsidR="00A12110" w:rsidRPr="00190B4E" w:rsidRDefault="00A12110" w:rsidP="0034360D">
      <w:pPr>
        <w:tabs>
          <w:tab w:val="left" w:pos="0"/>
          <w:tab w:val="left" w:pos="720"/>
          <w:tab w:val="left" w:pos="9360"/>
          <w:tab w:val="left" w:pos="9540"/>
        </w:tabs>
        <w:ind w:right="-5"/>
      </w:pPr>
      <w:r w:rsidRPr="00190B4E">
        <w:rPr>
          <w:lang w:val="en-US"/>
        </w:rPr>
        <w:t>e</w:t>
      </w:r>
      <w:r w:rsidRPr="00190B4E">
        <w:t xml:space="preserve">) Минимальные </w:t>
      </w:r>
      <w:r w:rsidR="0034360D" w:rsidRPr="00190B4E">
        <w:t>размах крыла для модели-моноплана 1200мм при толщине профиля в комле (без зализа) не менее 30 мм. Для моделей многопланов размах большего крыла не менее 1000 мм при максимальной толщине не менее 26 мм. Допускается утонение крыльев по размаху (аэродинамическая крутка).</w:t>
      </w:r>
    </w:p>
    <w:p w:rsidR="006251E9" w:rsidRPr="00190B4E" w:rsidRDefault="00A12110" w:rsidP="00A12110">
      <w:pPr>
        <w:pStyle w:val="2"/>
        <w:tabs>
          <w:tab w:val="left" w:pos="0"/>
          <w:tab w:val="left" w:pos="9360"/>
          <w:tab w:val="left" w:pos="9540"/>
        </w:tabs>
        <w:ind w:right="-5" w:firstLine="0"/>
        <w:jc w:val="left"/>
        <w:rPr>
          <w:sz w:val="24"/>
          <w:szCs w:val="24"/>
        </w:rPr>
      </w:pPr>
      <w:r w:rsidRPr="00190B4E">
        <w:rPr>
          <w:sz w:val="24"/>
          <w:szCs w:val="24"/>
          <w:lang w:val="en-US"/>
        </w:rPr>
        <w:t>f</w:t>
      </w:r>
      <w:r w:rsidRPr="00190B4E">
        <w:rPr>
          <w:sz w:val="24"/>
          <w:szCs w:val="24"/>
        </w:rPr>
        <w:t xml:space="preserve">)  </w:t>
      </w:r>
      <w:r w:rsidR="006251E9" w:rsidRPr="00190B4E">
        <w:rPr>
          <w:sz w:val="24"/>
          <w:szCs w:val="24"/>
        </w:rPr>
        <w:t>Максимально допустимая нагрузка на несущую площадь 120 г/дм</w:t>
      </w:r>
      <w:r w:rsidR="006251E9" w:rsidRPr="00190B4E">
        <w:rPr>
          <w:sz w:val="24"/>
          <w:szCs w:val="24"/>
          <w:vertAlign w:val="superscript"/>
        </w:rPr>
        <w:t>2</w:t>
      </w:r>
      <w:r w:rsidR="006251E9" w:rsidRPr="00190B4E">
        <w:rPr>
          <w:sz w:val="24"/>
          <w:szCs w:val="24"/>
        </w:rPr>
        <w:t xml:space="preserve"> ;</w:t>
      </w:r>
    </w:p>
    <w:p w:rsidR="00A12110" w:rsidRPr="00190B4E" w:rsidRDefault="006251E9" w:rsidP="00943929">
      <w:pPr>
        <w:pStyle w:val="2"/>
        <w:tabs>
          <w:tab w:val="left" w:pos="0"/>
          <w:tab w:val="left" w:pos="9360"/>
          <w:tab w:val="left" w:pos="9540"/>
        </w:tabs>
        <w:ind w:right="-5" w:firstLine="0"/>
        <w:jc w:val="left"/>
      </w:pPr>
      <w:r w:rsidRPr="00190B4E">
        <w:rPr>
          <w:sz w:val="24"/>
          <w:szCs w:val="24"/>
          <w:lang w:val="en-US"/>
        </w:rPr>
        <w:t>g</w:t>
      </w:r>
      <w:r w:rsidRPr="00190B4E">
        <w:rPr>
          <w:sz w:val="24"/>
          <w:szCs w:val="24"/>
        </w:rPr>
        <w:t xml:space="preserve">)  </w:t>
      </w:r>
      <w:r w:rsidR="00A12110" w:rsidRPr="00190B4E">
        <w:rPr>
          <w:sz w:val="24"/>
          <w:szCs w:val="24"/>
        </w:rPr>
        <w:t xml:space="preserve">Модель должна иметь кабину с прозрачным или нарисованным </w:t>
      </w:r>
      <w:r w:rsidR="00943929">
        <w:rPr>
          <w:sz w:val="24"/>
          <w:szCs w:val="24"/>
        </w:rPr>
        <w:t>о</w:t>
      </w:r>
      <w:r w:rsidR="00A12110" w:rsidRPr="00190B4E">
        <w:rPr>
          <w:sz w:val="24"/>
          <w:szCs w:val="24"/>
        </w:rPr>
        <w:t>стекл</w:t>
      </w:r>
      <w:r w:rsidR="00943929">
        <w:rPr>
          <w:sz w:val="24"/>
          <w:szCs w:val="24"/>
        </w:rPr>
        <w:t>еним</w:t>
      </w:r>
      <w:r w:rsidR="00A12110" w:rsidRPr="00190B4E">
        <w:rPr>
          <w:sz w:val="24"/>
          <w:szCs w:val="24"/>
        </w:rPr>
        <w:t>.</w:t>
      </w:r>
    </w:p>
    <w:p w:rsidR="00A12110" w:rsidRDefault="006251E9" w:rsidP="006251E9">
      <w:pPr>
        <w:pStyle w:val="a5"/>
        <w:tabs>
          <w:tab w:val="left" w:pos="0"/>
          <w:tab w:val="left" w:pos="720"/>
          <w:tab w:val="left" w:pos="9360"/>
          <w:tab w:val="left" w:pos="9540"/>
        </w:tabs>
        <w:ind w:right="-5" w:firstLine="0"/>
        <w:jc w:val="left"/>
        <w:rPr>
          <w:sz w:val="24"/>
          <w:szCs w:val="24"/>
        </w:rPr>
      </w:pPr>
      <w:r w:rsidRPr="00190B4E">
        <w:rPr>
          <w:sz w:val="24"/>
          <w:szCs w:val="24"/>
          <w:lang w:val="en-US"/>
        </w:rPr>
        <w:t>h</w:t>
      </w:r>
      <w:r w:rsidR="00A12110" w:rsidRPr="00190B4E">
        <w:rPr>
          <w:sz w:val="24"/>
          <w:szCs w:val="24"/>
        </w:rPr>
        <w:t>) Использование металлических  колес</w:t>
      </w:r>
      <w:r w:rsidRPr="00190B4E">
        <w:rPr>
          <w:sz w:val="24"/>
          <w:szCs w:val="24"/>
        </w:rPr>
        <w:t xml:space="preserve"> и пропеллеров</w:t>
      </w:r>
      <w:r w:rsidR="00A12110" w:rsidRPr="00190B4E">
        <w:rPr>
          <w:sz w:val="24"/>
          <w:szCs w:val="24"/>
        </w:rPr>
        <w:t xml:space="preserve"> запрещено.</w:t>
      </w:r>
    </w:p>
    <w:p w:rsidR="00BE00D4" w:rsidRPr="00BE00D4" w:rsidRDefault="00BE00D4" w:rsidP="006251E9">
      <w:pPr>
        <w:pStyle w:val="a5"/>
        <w:tabs>
          <w:tab w:val="left" w:pos="0"/>
          <w:tab w:val="left" w:pos="720"/>
          <w:tab w:val="left" w:pos="9360"/>
          <w:tab w:val="left" w:pos="9540"/>
        </w:tabs>
        <w:ind w:right="-5" w:firstLine="0"/>
        <w:jc w:val="left"/>
      </w:pPr>
      <w:r>
        <w:rPr>
          <w:sz w:val="24"/>
          <w:szCs w:val="24"/>
          <w:lang w:val="en-US"/>
        </w:rPr>
        <w:t>i</w:t>
      </w:r>
      <w:r w:rsidRPr="00BE00D4">
        <w:rPr>
          <w:sz w:val="24"/>
          <w:szCs w:val="24"/>
        </w:rPr>
        <w:t xml:space="preserve">) </w:t>
      </w:r>
      <w:r>
        <w:rPr>
          <w:sz w:val="24"/>
          <w:szCs w:val="24"/>
        </w:rPr>
        <w:t>Воздушный винт должен иметь обтекатель (кок) диаметром не менее 20 мм.</w:t>
      </w:r>
    </w:p>
    <w:p w:rsidR="00A12110" w:rsidRPr="00190B4E" w:rsidRDefault="00BE00D4" w:rsidP="00845584">
      <w:pPr>
        <w:tabs>
          <w:tab w:val="left" w:pos="0"/>
          <w:tab w:val="left" w:pos="720"/>
          <w:tab w:val="left" w:pos="9360"/>
          <w:tab w:val="left" w:pos="9540"/>
        </w:tabs>
        <w:ind w:right="-5"/>
      </w:pPr>
      <w:r>
        <w:rPr>
          <w:lang w:val="en-US"/>
        </w:rPr>
        <w:t>j</w:t>
      </w:r>
      <w:r w:rsidR="00A12110" w:rsidRPr="00190B4E">
        <w:t xml:space="preserve">)  </w:t>
      </w:r>
      <w:r w:rsidR="006251E9" w:rsidRPr="00190B4E">
        <w:t>Количество топлива на модели не регламентируется.</w:t>
      </w:r>
    </w:p>
    <w:p w:rsidR="00A12110" w:rsidRPr="00190B4E" w:rsidRDefault="00BE00D4" w:rsidP="00637FEB">
      <w:pPr>
        <w:tabs>
          <w:tab w:val="left" w:pos="0"/>
          <w:tab w:val="left" w:pos="720"/>
          <w:tab w:val="left" w:pos="9360"/>
          <w:tab w:val="left" w:pos="9540"/>
        </w:tabs>
        <w:ind w:right="-5"/>
      </w:pPr>
      <w:r>
        <w:rPr>
          <w:lang w:val="en-US"/>
        </w:rPr>
        <w:t>k</w:t>
      </w:r>
      <w:r w:rsidR="00845584" w:rsidRPr="00190B4E">
        <w:t>)  Состав топлива не ограничивается. Организаторы не обеспечивают топливом участников.</w:t>
      </w:r>
    </w:p>
    <w:p w:rsidR="00A12110" w:rsidRPr="00190B4E" w:rsidRDefault="00BE00D4" w:rsidP="00AA5D31">
      <w:pPr>
        <w:tabs>
          <w:tab w:val="left" w:pos="0"/>
          <w:tab w:val="left" w:pos="720"/>
          <w:tab w:val="left" w:pos="9360"/>
          <w:tab w:val="left" w:pos="9540"/>
        </w:tabs>
        <w:ind w:right="-5"/>
      </w:pPr>
      <w:r>
        <w:rPr>
          <w:lang w:val="en-US"/>
        </w:rPr>
        <w:t>l</w:t>
      </w:r>
      <w:r w:rsidR="00A12110" w:rsidRPr="00190B4E">
        <w:t xml:space="preserve">) </w:t>
      </w:r>
      <w:r w:rsidR="00AA5D31" w:rsidRPr="00190B4E">
        <w:t>Модель д</w:t>
      </w:r>
      <w:r w:rsidR="00637FEB" w:rsidRPr="00190B4E">
        <w:t>о</w:t>
      </w:r>
      <w:r w:rsidR="00AA5D31" w:rsidRPr="00190B4E">
        <w:t>л</w:t>
      </w:r>
      <w:r w:rsidR="00637FEB" w:rsidRPr="00190B4E">
        <w:t>жна быть о</w:t>
      </w:r>
      <w:r w:rsidR="00AA5D31" w:rsidRPr="00190B4E">
        <w:t>борудова</w:t>
      </w:r>
      <w:r w:rsidR="00637FEB" w:rsidRPr="00190B4E">
        <w:t>на устройством принудительной остановки мотора.</w:t>
      </w:r>
    </w:p>
    <w:p w:rsidR="00637FEB" w:rsidRPr="00190B4E" w:rsidRDefault="00BE00D4" w:rsidP="00637FEB">
      <w:pPr>
        <w:tabs>
          <w:tab w:val="left" w:pos="720"/>
        </w:tabs>
      </w:pPr>
      <w:r>
        <w:rPr>
          <w:lang w:val="en-US"/>
        </w:rPr>
        <w:t>m</w:t>
      </w:r>
      <w:r w:rsidR="00A12110" w:rsidRPr="00190B4E">
        <w:t>) Допускается наличие вырезов в корпусе для входа и выхода воздуха выхлопа и т.п., обеспечивающих нормальную работу двигателя.</w:t>
      </w:r>
    </w:p>
    <w:p w:rsidR="00637FEB" w:rsidRPr="00190B4E" w:rsidRDefault="00BE00D4" w:rsidP="00637FEB">
      <w:pPr>
        <w:tabs>
          <w:tab w:val="left" w:pos="720"/>
        </w:tabs>
      </w:pPr>
      <w:r>
        <w:rPr>
          <w:lang w:val="en-US"/>
        </w:rPr>
        <w:t>n</w:t>
      </w:r>
      <w:r w:rsidR="00A12110" w:rsidRPr="00190B4E">
        <w:t>) Шасси должно обеспечивать нормальный взлет и посадку. Во время полета оно может убираться, но перед посадкой должно быть выпущено.</w:t>
      </w:r>
    </w:p>
    <w:p w:rsidR="00AA5D31" w:rsidRPr="00190B4E" w:rsidRDefault="00BE00D4" w:rsidP="00AA5D31">
      <w:pPr>
        <w:tabs>
          <w:tab w:val="left" w:pos="720"/>
        </w:tabs>
      </w:pPr>
      <w:r>
        <w:rPr>
          <w:lang w:val="en-US"/>
        </w:rPr>
        <w:t>o</w:t>
      </w:r>
      <w:r w:rsidR="00A12110" w:rsidRPr="00190B4E">
        <w:t xml:space="preserve">) </w:t>
      </w:r>
      <w:r w:rsidR="00AA5D31" w:rsidRPr="00190B4E">
        <w:t>Объязательно наличие печатной документации подтверждающей сходство модели с прототипом по визуальному восприятию и для оценки точности и качества окраски и маркировки модели. Модели с фашистской символикой к соревнованиям не допускаются.</w:t>
      </w:r>
    </w:p>
    <w:p w:rsidR="00A12110" w:rsidRPr="00190B4E" w:rsidRDefault="00BE00D4" w:rsidP="00AA5D31">
      <w:pPr>
        <w:tabs>
          <w:tab w:val="left" w:pos="720"/>
        </w:tabs>
      </w:pPr>
      <w:r>
        <w:rPr>
          <w:lang w:val="en-US"/>
        </w:rPr>
        <w:t>p</w:t>
      </w:r>
      <w:r w:rsidR="00A12110" w:rsidRPr="00190B4E">
        <w:t xml:space="preserve">) </w:t>
      </w:r>
      <w:r w:rsidR="00AA5D31" w:rsidRPr="00190B4E">
        <w:t>Модель может быть изготовлена участиками экипажа, взаимствована или куплена</w:t>
      </w:r>
      <w:r w:rsidR="00A12110" w:rsidRPr="00190B4E">
        <w:t>.</w:t>
      </w:r>
    </w:p>
    <w:p w:rsidR="0058014E" w:rsidRPr="00190B4E" w:rsidRDefault="00BE00D4" w:rsidP="0058014E">
      <w:pPr>
        <w:tabs>
          <w:tab w:val="left" w:pos="720"/>
        </w:tabs>
        <w:rPr>
          <w:lang w:bidi="he-IL"/>
        </w:rPr>
      </w:pPr>
      <w:r>
        <w:rPr>
          <w:lang w:val="en-US" w:bidi="he-IL"/>
        </w:rPr>
        <w:t>q</w:t>
      </w:r>
      <w:r w:rsidR="0058014E" w:rsidRPr="00190B4E">
        <w:rPr>
          <w:lang w:bidi="he-IL"/>
        </w:rPr>
        <w:t>) Использование одной модели разными экипажами в одних соревнованиях не допускается.</w:t>
      </w:r>
    </w:p>
    <w:p w:rsidR="00A12110" w:rsidRPr="00190B4E" w:rsidRDefault="00BE00D4" w:rsidP="0058014E">
      <w:pPr>
        <w:tabs>
          <w:tab w:val="left" w:pos="720"/>
        </w:tabs>
      </w:pPr>
      <w:r>
        <w:rPr>
          <w:lang w:val="en-US" w:bidi="he-IL"/>
        </w:rPr>
        <w:t>r</w:t>
      </w:r>
      <w:r w:rsidR="00A12110" w:rsidRPr="00190B4E">
        <w:t xml:space="preserve">) На всем протяжении </w:t>
      </w:r>
      <w:r w:rsidR="0058014E" w:rsidRPr="00190B4E">
        <w:t>соревнований</w:t>
      </w:r>
      <w:r w:rsidR="00A12110" w:rsidRPr="00190B4E">
        <w:t xml:space="preserve"> модель должна оставаться в состоянии, определяемым параграфом .4.3.4. в противном случае, она будет дисквалифицирована.</w:t>
      </w:r>
    </w:p>
    <w:p w:rsidR="00A12110" w:rsidRPr="008709E7" w:rsidRDefault="00A12110" w:rsidP="008709E7">
      <w:pPr>
        <w:tabs>
          <w:tab w:val="left" w:pos="720"/>
        </w:tabs>
        <w:ind w:right="895"/>
        <w:rPr>
          <w:sz w:val="16"/>
          <w:szCs w:val="16"/>
        </w:rPr>
      </w:pPr>
    </w:p>
    <w:p w:rsidR="00A12110" w:rsidRPr="00190B4E" w:rsidRDefault="0058014E" w:rsidP="00A12110">
      <w:pPr>
        <w:tabs>
          <w:tab w:val="left" w:pos="0"/>
        </w:tabs>
        <w:ind w:left="-1080" w:right="895"/>
        <w:rPr>
          <w:b/>
        </w:rPr>
      </w:pPr>
      <w:r w:rsidRPr="00190B4E">
        <w:rPr>
          <w:b/>
        </w:rPr>
        <w:tab/>
      </w:r>
      <w:r w:rsidR="00A12110" w:rsidRPr="00190B4E">
        <w:rPr>
          <w:b/>
        </w:rPr>
        <w:t>4.3.5.  Органы управления - Техническая проверка</w:t>
      </w:r>
    </w:p>
    <w:p w:rsidR="00A12110" w:rsidRPr="008709E7" w:rsidRDefault="00A12110" w:rsidP="00A12110">
      <w:pPr>
        <w:tabs>
          <w:tab w:val="left" w:pos="720"/>
        </w:tabs>
        <w:ind w:left="-1080" w:right="895" w:firstLine="720"/>
        <w:rPr>
          <w:sz w:val="16"/>
          <w:szCs w:val="16"/>
        </w:rPr>
      </w:pPr>
    </w:p>
    <w:p w:rsidR="0058014E" w:rsidRPr="00190B4E" w:rsidRDefault="00A12110" w:rsidP="0058014E">
      <w:pPr>
        <w:tabs>
          <w:tab w:val="left" w:pos="0"/>
        </w:tabs>
        <w:ind w:right="895"/>
      </w:pPr>
      <w:r w:rsidRPr="00190B4E">
        <w:t>а) Длина кордовых нитей равна радиусу полетного круга и составляет 15,92 м. Она измеряется от оси ручки управления до оси винта для одномоторной модели и до оси симметрии многомоторной модели.</w:t>
      </w:r>
    </w:p>
    <w:p w:rsidR="00A12110" w:rsidRPr="00190B4E" w:rsidRDefault="00A12110" w:rsidP="00125B67">
      <w:pPr>
        <w:tabs>
          <w:tab w:val="left" w:pos="0"/>
        </w:tabs>
        <w:ind w:right="895"/>
      </w:pPr>
      <w:r w:rsidRPr="00190B4E">
        <w:rPr>
          <w:lang w:val="en-US"/>
        </w:rPr>
        <w:t>b</w:t>
      </w:r>
      <w:r w:rsidRPr="00190B4E">
        <w:t>) Система управления. Должны использоваться две кордовых нити управления. Если кордовые нити сделаны из одиночной стальной проволоки, они должны иметь диаметр 0,</w:t>
      </w:r>
      <w:r w:rsidR="00125B67" w:rsidRPr="00190B4E">
        <w:t>4</w:t>
      </w:r>
      <w:r w:rsidRPr="00190B4E">
        <w:t xml:space="preserve"> мм с минимальным допуском минус </w:t>
      </w:r>
      <w:smartTag w:uri="urn:schemas-microsoft-com:office:smarttags" w:element="metricconverter">
        <w:smartTagPr>
          <w:attr w:name="ProductID" w:val="0,011 мм"/>
        </w:smartTagPr>
        <w:r w:rsidRPr="00190B4E">
          <w:t>0,011 мм</w:t>
        </w:r>
      </w:smartTag>
      <w:r w:rsidRPr="00190B4E">
        <w:t xml:space="preserve">. Если используются кордовые нити из витого троса, они должны иметь минимум три жилы, и все жилы </w:t>
      </w:r>
      <w:r w:rsidRPr="00190B4E">
        <w:lastRenderedPageBreak/>
        <w:t>должны иметь равный диаметр, а скрученная комбинация должна иметь минимальную толщину 0,</w:t>
      </w:r>
      <w:r w:rsidR="00125B67" w:rsidRPr="00190B4E">
        <w:t>4</w:t>
      </w:r>
      <w:r w:rsidRPr="00190B4E">
        <w:t xml:space="preserve"> мм без допуска на минус. Во всех случаях кордовые нити должны измеряться, используя подходящий инструмент с измерительными поверхностными диаметрами от </w:t>
      </w:r>
      <w:smartTag w:uri="urn:schemas-microsoft-com:office:smarttags" w:element="metricconverter">
        <w:smartTagPr>
          <w:attr w:name="ProductID" w:val="5 мм"/>
        </w:smartTagPr>
        <w:r w:rsidRPr="00190B4E">
          <w:t>5 мм</w:t>
        </w:r>
      </w:smartTag>
      <w:r w:rsidRPr="00190B4E">
        <w:t xml:space="preserve"> минимум и максимума </w:t>
      </w:r>
      <w:smartTag w:uri="urn:schemas-microsoft-com:office:smarttags" w:element="metricconverter">
        <w:smartTagPr>
          <w:attr w:name="ProductID" w:val="8 мм"/>
        </w:smartTagPr>
        <w:r w:rsidRPr="00190B4E">
          <w:t>8 мм</w:t>
        </w:r>
      </w:smartTag>
      <w:r w:rsidRPr="00190B4E">
        <w:t>. Перед каждой гонкой производится испытание приложением к подсоединенным к модели кордовым нит</w:t>
      </w:r>
      <w:r w:rsidR="00125B67" w:rsidRPr="00190B4E">
        <w:t>ям управления нагрузки равной 10</w:t>
      </w:r>
      <w:r w:rsidRPr="00190B4E">
        <w:t>-ти кратному весу модели, но максимум 140 ньютон. Ручка управления должна быть сделана так, чтобы рассто</w:t>
      </w:r>
      <w:r w:rsidR="0073196D" w:rsidRPr="00190B4E">
        <w:t>-</w:t>
      </w:r>
      <w:r w:rsidRPr="00190B4E">
        <w:t>яние между осью ручки и</w:t>
      </w:r>
      <w:r w:rsidR="0073196D" w:rsidRPr="00190B4E">
        <w:t xml:space="preserve"> подвижных</w:t>
      </w:r>
      <w:r w:rsidRPr="00190B4E">
        <w:t xml:space="preserve"> точек крепления корд не превысило </w:t>
      </w:r>
      <w:smartTag w:uri="urn:schemas-microsoft-com:office:smarttags" w:element="metricconverter">
        <w:smartTagPr>
          <w:attr w:name="ProductID" w:val="40 мм"/>
        </w:smartTagPr>
        <w:r w:rsidRPr="00190B4E">
          <w:t>40 мм</w:t>
        </w:r>
      </w:smartTag>
      <w:r w:rsidRPr="00190B4E">
        <w:t>.</w:t>
      </w:r>
    </w:p>
    <w:p w:rsidR="00A12110" w:rsidRPr="00BE00D4" w:rsidRDefault="00A12110" w:rsidP="00A12110">
      <w:pPr>
        <w:tabs>
          <w:tab w:val="left" w:pos="0"/>
        </w:tabs>
        <w:ind w:left="-1080" w:right="895" w:firstLine="720"/>
        <w:rPr>
          <w:sz w:val="16"/>
          <w:szCs w:val="16"/>
        </w:rPr>
      </w:pPr>
    </w:p>
    <w:p w:rsidR="00A12110" w:rsidRPr="00190B4E" w:rsidRDefault="00A12110" w:rsidP="00125B67">
      <w:pPr>
        <w:tabs>
          <w:tab w:val="left" w:pos="0"/>
        </w:tabs>
        <w:ind w:right="895"/>
      </w:pPr>
      <w:r w:rsidRPr="00190B4E">
        <w:t xml:space="preserve">Непреднамеренное перекручивание и/или соединение двух кордовых нитей вместе разрешается между точками их выхода из модели и точкой, расположенной в </w:t>
      </w:r>
      <w:smartTag w:uri="urn:schemas-microsoft-com:office:smarttags" w:element="metricconverter">
        <w:smartTagPr>
          <w:attr w:name="ProductID" w:val="300 мм"/>
        </w:smartTagPr>
        <w:r w:rsidRPr="00190B4E">
          <w:t>300 мм</w:t>
        </w:r>
      </w:smartTag>
      <w:r w:rsidRPr="00190B4E">
        <w:t xml:space="preserve"> от ручки. Разрешается использование гибкого приспособления(й) для группиро</w:t>
      </w:r>
      <w:r w:rsidR="00125B67" w:rsidRPr="00190B4E">
        <w:t>-</w:t>
      </w:r>
      <w:r w:rsidRPr="00190B4E">
        <w:t xml:space="preserve">вания нитей, закрепляемого на кончике крыла и выступающего максимум на </w:t>
      </w:r>
      <w:smartTag w:uri="urn:schemas-microsoft-com:office:smarttags" w:element="metricconverter">
        <w:smartTagPr>
          <w:attr w:name="ProductID" w:val="2 см"/>
        </w:smartTagPr>
        <w:r w:rsidRPr="00190B4E">
          <w:t>2 см</w:t>
        </w:r>
      </w:smartTag>
      <w:r w:rsidRPr="00190B4E">
        <w:t>.</w:t>
      </w:r>
    </w:p>
    <w:p w:rsidR="00A12110" w:rsidRPr="00BE00D4" w:rsidRDefault="00A12110" w:rsidP="00A12110">
      <w:pPr>
        <w:tabs>
          <w:tab w:val="left" w:pos="720"/>
        </w:tabs>
        <w:ind w:left="-1080" w:right="895" w:firstLine="720"/>
        <w:rPr>
          <w:sz w:val="16"/>
          <w:szCs w:val="16"/>
        </w:rPr>
      </w:pPr>
    </w:p>
    <w:p w:rsidR="00A12110" w:rsidRPr="00BE00D4" w:rsidRDefault="00A12110" w:rsidP="0073196D">
      <w:pPr>
        <w:ind w:right="895"/>
        <w:rPr>
          <w:b/>
          <w:sz w:val="16"/>
          <w:szCs w:val="16"/>
        </w:rPr>
      </w:pPr>
      <w:r w:rsidRPr="00190B4E">
        <w:t xml:space="preserve">с) </w:t>
      </w:r>
      <w:r w:rsidR="000F6DF0" w:rsidRPr="00190B4E">
        <w:t>Кроме основных корд управления, модель может оснащаться дополнительными кордами для выполнения манипуляций не связанных с управлением модели в полете. Например: для управления мотором, управления закрылками, для уборки и выпуска шасси и др. Диаметр дополнительных корд не ограничивается.</w:t>
      </w:r>
      <w:r w:rsidR="00124048" w:rsidRPr="00190B4E">
        <w:t xml:space="preserve"> Для допол</w:t>
      </w:r>
      <w:r w:rsidR="0073196D" w:rsidRPr="00190B4E">
        <w:t>-</w:t>
      </w:r>
      <w:r w:rsidR="00124048" w:rsidRPr="00190B4E">
        <w:t>нительных манипуляций допускается применение радиокоманд осуществляемых механиком экипажа</w:t>
      </w:r>
      <w:r w:rsidR="0073196D" w:rsidRPr="00190B4E">
        <w:rPr>
          <w:rFonts w:ascii="Verdana" w:hAnsi="Verdana" w:cs="Arial"/>
          <w:color w:val="000000"/>
          <w:sz w:val="20"/>
          <w:szCs w:val="20"/>
        </w:rPr>
        <w:t xml:space="preserve"> </w:t>
      </w:r>
      <w:r w:rsidR="0073196D" w:rsidRPr="00190B4E">
        <w:rPr>
          <w:rFonts w:asciiTheme="majorBidi" w:hAnsiTheme="majorBidi" w:cstheme="majorBidi"/>
          <w:color w:val="000000"/>
        </w:rPr>
        <w:t>находящимся за пределами полетного круга.</w:t>
      </w:r>
      <w:r w:rsidR="0073196D" w:rsidRPr="00190B4E">
        <w:rPr>
          <w:rFonts w:asciiTheme="majorBidi" w:hAnsiTheme="majorBidi" w:cstheme="majorBidi"/>
          <w:color w:val="000000"/>
        </w:rPr>
        <w:br/>
      </w:r>
    </w:p>
    <w:p w:rsidR="00A12110" w:rsidRPr="00190B4E" w:rsidRDefault="000F6DF0" w:rsidP="00A12110">
      <w:pPr>
        <w:tabs>
          <w:tab w:val="left" w:pos="-1080"/>
        </w:tabs>
        <w:ind w:left="-1080" w:right="895"/>
        <w:rPr>
          <w:b/>
        </w:rPr>
      </w:pPr>
      <w:r w:rsidRPr="00190B4E">
        <w:rPr>
          <w:b/>
        </w:rPr>
        <w:tab/>
      </w:r>
      <w:r w:rsidRPr="00190B4E">
        <w:rPr>
          <w:b/>
        </w:rPr>
        <w:tab/>
      </w:r>
      <w:r w:rsidRPr="00190B4E">
        <w:rPr>
          <w:b/>
        </w:rPr>
        <w:tab/>
      </w:r>
      <w:r w:rsidRPr="00190B4E">
        <w:rPr>
          <w:b/>
        </w:rPr>
        <w:tab/>
      </w:r>
      <w:r w:rsidRPr="00190B4E">
        <w:rPr>
          <w:b/>
        </w:rPr>
        <w:tab/>
        <w:t xml:space="preserve">            </w:t>
      </w:r>
      <w:r w:rsidR="00A12110" w:rsidRPr="00190B4E">
        <w:rPr>
          <w:b/>
        </w:rPr>
        <w:t xml:space="preserve">4.3.6.  Организация гонок </w:t>
      </w:r>
    </w:p>
    <w:p w:rsidR="00A12110" w:rsidRPr="00BE00D4" w:rsidRDefault="00A12110" w:rsidP="00A12110">
      <w:pPr>
        <w:tabs>
          <w:tab w:val="left" w:pos="-1080"/>
        </w:tabs>
        <w:ind w:right="-185"/>
        <w:rPr>
          <w:b/>
          <w:strike/>
          <w:sz w:val="16"/>
          <w:szCs w:val="16"/>
        </w:rPr>
      </w:pPr>
    </w:p>
    <w:p w:rsidR="00A12110" w:rsidRPr="00190B4E" w:rsidRDefault="00A12110" w:rsidP="00A12110">
      <w:pPr>
        <w:tabs>
          <w:tab w:val="left" w:pos="-1080"/>
        </w:tabs>
        <w:ind w:right="-185"/>
      </w:pPr>
      <w:r w:rsidRPr="00190B4E">
        <w:t>а) На старт вызываются одновременно три экипажа в порядке, определенном жеребьевкой. Квалификационные гонки между меньшим количеством экипажей переносятся на конец тура, чтобы к ним можно было добавить экипажи, ранее получившие перелет. Если таким образом не набирается в гонке трех экипажей, то надо пригласить желающих совершить полет добровольно.</w:t>
      </w:r>
    </w:p>
    <w:p w:rsidR="00A12110" w:rsidRPr="00BE00D4" w:rsidRDefault="00A12110" w:rsidP="00A12110">
      <w:pPr>
        <w:tabs>
          <w:tab w:val="left" w:pos="-1080"/>
        </w:tabs>
        <w:ind w:right="-185" w:firstLine="720"/>
        <w:rPr>
          <w:sz w:val="16"/>
          <w:szCs w:val="16"/>
        </w:rPr>
      </w:pPr>
    </w:p>
    <w:p w:rsidR="00A12110" w:rsidRPr="00190B4E" w:rsidRDefault="00A12110" w:rsidP="00A12110">
      <w:pPr>
        <w:tabs>
          <w:tab w:val="left" w:pos="-1080"/>
        </w:tabs>
        <w:ind w:right="-185"/>
      </w:pPr>
      <w:r w:rsidRPr="00190B4E">
        <w:rPr>
          <w:lang w:val="en-US"/>
        </w:rPr>
        <w:t>b</w:t>
      </w:r>
      <w:r w:rsidRPr="00190B4E">
        <w:t>) Жеребьевка организуется таким образом, чтобы по возможности только один экипаж из одной команды мог участвовать в каждой из отборочных гонок или полуфинале.</w:t>
      </w:r>
    </w:p>
    <w:p w:rsidR="00A12110" w:rsidRPr="00BE00D4" w:rsidRDefault="00A12110" w:rsidP="00A12110">
      <w:pPr>
        <w:tabs>
          <w:tab w:val="left" w:pos="-1080"/>
        </w:tabs>
        <w:ind w:right="-185" w:firstLine="720"/>
        <w:rPr>
          <w:sz w:val="16"/>
          <w:szCs w:val="16"/>
          <w:vertAlign w:val="subscript"/>
        </w:rPr>
      </w:pPr>
    </w:p>
    <w:p w:rsidR="00A12110" w:rsidRPr="00190B4E" w:rsidRDefault="00A12110" w:rsidP="00A12110">
      <w:pPr>
        <w:pStyle w:val="3"/>
        <w:tabs>
          <w:tab w:val="left" w:pos="-1080"/>
        </w:tabs>
        <w:ind w:right="-185" w:firstLine="0"/>
        <w:jc w:val="left"/>
        <w:rPr>
          <w:sz w:val="24"/>
          <w:szCs w:val="24"/>
        </w:rPr>
      </w:pPr>
      <w:r w:rsidRPr="00190B4E">
        <w:rPr>
          <w:sz w:val="24"/>
          <w:szCs w:val="24"/>
        </w:rPr>
        <w:t>с) В случае отсутствия гонки, в которую можно включить экипаж, получивший перелет, судейская коллегия приглашает на жеребьевку всех желающих из других команд (Для чемпионатов мира и континентов из других стран) принять участие в новой гонке с участием экипажа, получившего перелет. Но при этом экипаж(и) участвующий(е) в гонке в качестве добровольцев, не имеют права результат полета записать в качестве официального. Если желающих не находится, экипажу разрешается лететь в гонке с меньшим количеством экипажей, чтобы выполнить квалификационную попытку в данном туре.</w:t>
      </w:r>
    </w:p>
    <w:p w:rsidR="00A12110" w:rsidRPr="00190B4E" w:rsidRDefault="00A12110" w:rsidP="00A12110">
      <w:pPr>
        <w:pStyle w:val="3"/>
        <w:tabs>
          <w:tab w:val="left" w:pos="-1080"/>
        </w:tabs>
        <w:ind w:right="-185" w:firstLine="0"/>
        <w:jc w:val="left"/>
        <w:rPr>
          <w:sz w:val="24"/>
          <w:szCs w:val="24"/>
        </w:rPr>
      </w:pPr>
    </w:p>
    <w:p w:rsidR="00A12110" w:rsidRPr="00190B4E" w:rsidRDefault="00A12110" w:rsidP="00A12110">
      <w:pPr>
        <w:pStyle w:val="3"/>
        <w:tabs>
          <w:tab w:val="left" w:pos="-1080"/>
        </w:tabs>
        <w:ind w:right="-185" w:firstLine="0"/>
        <w:jc w:val="left"/>
        <w:rPr>
          <w:sz w:val="24"/>
          <w:szCs w:val="24"/>
        </w:rPr>
      </w:pPr>
      <w:r w:rsidRPr="00190B4E">
        <w:rPr>
          <w:sz w:val="24"/>
          <w:szCs w:val="24"/>
          <w:lang w:val="en-US"/>
        </w:rPr>
        <w:t>d</w:t>
      </w:r>
      <w:r w:rsidRPr="00190B4E">
        <w:rPr>
          <w:sz w:val="24"/>
          <w:szCs w:val="24"/>
        </w:rPr>
        <w:t>) Экипажам разрешается запуск двигателей непосредственно перед выходом на корд под наблюдением судей на промере так, чтобы звук моторов не мешал работе старта. Запрещено передвижение механиков с работающими двигателями.</w:t>
      </w:r>
    </w:p>
    <w:p w:rsidR="00A12110" w:rsidRPr="00190B4E" w:rsidRDefault="00A12110" w:rsidP="00A12110">
      <w:pPr>
        <w:tabs>
          <w:tab w:val="left" w:pos="-1080"/>
        </w:tabs>
        <w:ind w:right="-185" w:firstLine="720"/>
      </w:pPr>
    </w:p>
    <w:p w:rsidR="00A12110" w:rsidRPr="00190B4E" w:rsidRDefault="00A12110" w:rsidP="00A12110">
      <w:pPr>
        <w:tabs>
          <w:tab w:val="left" w:pos="-1080"/>
        </w:tabs>
        <w:ind w:right="-185"/>
      </w:pPr>
      <w:r w:rsidRPr="00190B4E">
        <w:rPr>
          <w:lang w:val="en-US"/>
        </w:rPr>
        <w:t>e</w:t>
      </w:r>
      <w:r w:rsidRPr="00190B4E">
        <w:t>) Каждая из моделей, которая должна участвовать в гонке, располагается на своей площадке обслуживания см. пункт 4.3.2 а. Модель, имеющая первый по жеребьевке номер, занимает площадку, выбранную ее экипажем. Остальные экипажи выбирают оставшиеся свободные площадки в порядке жеребьевки. Выбранный заправочный сектор считается занятым до окончания гонки, и от начала, и до конца гонки замене не подлежит.</w:t>
      </w:r>
    </w:p>
    <w:p w:rsidR="00A12110" w:rsidRPr="00190B4E" w:rsidRDefault="00A12110" w:rsidP="00A12110">
      <w:pPr>
        <w:tabs>
          <w:tab w:val="left" w:pos="-1080"/>
        </w:tabs>
        <w:ind w:right="-185" w:firstLine="720"/>
      </w:pPr>
    </w:p>
    <w:p w:rsidR="00A12110" w:rsidRPr="00190B4E" w:rsidRDefault="00A12110" w:rsidP="00A12110">
      <w:pPr>
        <w:tabs>
          <w:tab w:val="left" w:pos="-1080"/>
        </w:tabs>
        <w:ind w:right="-185"/>
      </w:pPr>
      <w:r w:rsidRPr="00190B4E">
        <w:t>Во время финальной гонки выбор площадок производится согласно результатам, полученным в полуфиналах. Экипаж, имеющий лучшее время, выбирает первым, экипаж со следующим результатом выбирает вторым и т.д. В случае ничейного результата вопрос решается жеребьевкой.</w:t>
      </w:r>
    </w:p>
    <w:p w:rsidR="00A12110" w:rsidRPr="00190B4E" w:rsidRDefault="00A12110" w:rsidP="00A12110">
      <w:pPr>
        <w:tabs>
          <w:tab w:val="left" w:pos="-1080"/>
        </w:tabs>
        <w:ind w:right="-185" w:firstLine="720"/>
      </w:pPr>
    </w:p>
    <w:p w:rsidR="00A12110" w:rsidRPr="00190B4E" w:rsidRDefault="00A12110" w:rsidP="00A12110">
      <w:pPr>
        <w:tabs>
          <w:tab w:val="left" w:pos="-1080"/>
        </w:tabs>
        <w:ind w:right="-185"/>
      </w:pPr>
      <w:r w:rsidRPr="00190B4E">
        <w:rPr>
          <w:lang w:val="en-US"/>
        </w:rPr>
        <w:lastRenderedPageBreak/>
        <w:t>f</w:t>
      </w:r>
      <w:r w:rsidRPr="00190B4E">
        <w:t>) После входа в круг запрещается запускать двигатель до того, как начальник старта подаст первый сигнал, если только указание об этом не получено от начальника старта.</w:t>
      </w:r>
    </w:p>
    <w:p w:rsidR="00A12110" w:rsidRPr="00190B4E" w:rsidRDefault="00A12110" w:rsidP="00A12110">
      <w:pPr>
        <w:tabs>
          <w:tab w:val="left" w:pos="-1080"/>
        </w:tabs>
        <w:ind w:right="-185" w:firstLine="720"/>
      </w:pPr>
    </w:p>
    <w:p w:rsidR="00A12110" w:rsidRPr="00190B4E" w:rsidRDefault="00A12110" w:rsidP="00A12110">
      <w:pPr>
        <w:tabs>
          <w:tab w:val="left" w:pos="-1080"/>
        </w:tabs>
        <w:ind w:right="-185"/>
      </w:pPr>
      <w:r w:rsidRPr="00190B4E">
        <w:rPr>
          <w:lang w:val="en-US"/>
        </w:rPr>
        <w:t>g</w:t>
      </w:r>
      <w:r w:rsidRPr="00190B4E">
        <w:t>) В случае неподходящей для соревнований погоды: сильный ветер или другие атмосферные явления, могущие привести к неприемлемым спортивным результатам согласно параграфу В.15.1.</w:t>
      </w:r>
      <w:r w:rsidRPr="00190B4E">
        <w:rPr>
          <w:lang w:val="en-US"/>
        </w:rPr>
        <w:t>d</w:t>
      </w:r>
      <w:r w:rsidRPr="00190B4E">
        <w:t>. для F2C, главный судья, или судейская коллегия могут отложить гонки, или даже полностью закончить соревнования.</w:t>
      </w:r>
    </w:p>
    <w:p w:rsidR="00A12110" w:rsidRPr="00190B4E" w:rsidRDefault="00A12110" w:rsidP="00A12110">
      <w:pPr>
        <w:tabs>
          <w:tab w:val="left" w:pos="720"/>
        </w:tabs>
        <w:ind w:right="-185"/>
      </w:pPr>
    </w:p>
    <w:p w:rsidR="00A12110" w:rsidRPr="00190B4E" w:rsidRDefault="00A12110" w:rsidP="00A12110">
      <w:pPr>
        <w:tabs>
          <w:tab w:val="left" w:pos="-1080"/>
        </w:tabs>
        <w:ind w:right="-185"/>
        <w:rPr>
          <w:b/>
        </w:rPr>
      </w:pPr>
      <w:r w:rsidRPr="00190B4E">
        <w:rPr>
          <w:b/>
        </w:rPr>
        <w:t>4.3.7.  Гонки от старта до финиша</w:t>
      </w:r>
    </w:p>
    <w:p w:rsidR="00A12110" w:rsidRPr="00190B4E" w:rsidRDefault="00A12110" w:rsidP="00A12110">
      <w:pPr>
        <w:tabs>
          <w:tab w:val="left" w:pos="720"/>
        </w:tabs>
        <w:ind w:right="-185" w:firstLine="720"/>
      </w:pPr>
    </w:p>
    <w:p w:rsidR="00A12110" w:rsidRPr="00190B4E" w:rsidRDefault="00A12110" w:rsidP="00A12110">
      <w:pPr>
        <w:tabs>
          <w:tab w:val="left" w:pos="-1080"/>
        </w:tabs>
        <w:ind w:right="-185"/>
      </w:pPr>
      <w:r w:rsidRPr="00190B4E">
        <w:t>а) Каждый экипаж обслуживает три хронометриста. Они находятся вне полетного круга, около площадки обслуживания моделей, которые они контролируют. В их обязанности входит хронометраж и счет кругов, которые проходит модель их экипажа.</w:t>
      </w:r>
    </w:p>
    <w:p w:rsidR="00A12110" w:rsidRPr="00190B4E" w:rsidRDefault="00A12110" w:rsidP="00A12110">
      <w:pPr>
        <w:tabs>
          <w:tab w:val="left" w:pos="-1080"/>
        </w:tabs>
        <w:ind w:right="-185"/>
      </w:pPr>
    </w:p>
    <w:p w:rsidR="00A12110" w:rsidRPr="00190B4E" w:rsidRDefault="00A12110" w:rsidP="003B1713">
      <w:pPr>
        <w:tabs>
          <w:tab w:val="left" w:pos="-1080"/>
        </w:tabs>
        <w:ind w:right="-185"/>
      </w:pPr>
      <w:r w:rsidRPr="00190B4E">
        <w:rPr>
          <w:lang w:val="en-US"/>
        </w:rPr>
        <w:t>b</w:t>
      </w:r>
      <w:r w:rsidRPr="00190B4E">
        <w:t>) Первый сигнал</w:t>
      </w:r>
      <w:r w:rsidR="003B1713" w:rsidRPr="00190B4E">
        <w:t xml:space="preserve"> (визуальный или акустический)</w:t>
      </w:r>
      <w:r w:rsidRPr="00190B4E">
        <w:t>, поданный начальником старта, разрешает механикам начать прогрев</w:t>
      </w:r>
      <w:r w:rsidR="003B1713" w:rsidRPr="00190B4E">
        <w:t xml:space="preserve"> и настройку</w:t>
      </w:r>
      <w:r w:rsidRPr="00190B4E">
        <w:t xml:space="preserve"> двигателя в течение 90 секунд.Второй сигнал означает </w:t>
      </w:r>
      <w:r w:rsidR="003B1713" w:rsidRPr="00190B4E">
        <w:t>5 секундную готовность к старту и начало обратного отчсета.</w:t>
      </w:r>
    </w:p>
    <w:p w:rsidR="00A12110" w:rsidRPr="00190B4E" w:rsidRDefault="00A12110" w:rsidP="00A12110">
      <w:pPr>
        <w:tabs>
          <w:tab w:val="left" w:pos="720"/>
        </w:tabs>
        <w:ind w:right="-185" w:firstLine="720"/>
      </w:pPr>
    </w:p>
    <w:p w:rsidR="00A12110" w:rsidRPr="00190B4E" w:rsidRDefault="00A12110" w:rsidP="005453E2">
      <w:pPr>
        <w:tabs>
          <w:tab w:val="left" w:pos="720"/>
        </w:tabs>
        <w:ind w:right="-185"/>
      </w:pPr>
      <w:r w:rsidRPr="00190B4E">
        <w:t>с) Стартовый сигнал подается начальником старта визуально (флагом) и звуком (например: стартовый пистолет). Стартовый сигнал должен быть резким и отрывистым, чтобы по нему можно было запустить секундомеры.</w:t>
      </w:r>
      <w:r w:rsidR="005453E2" w:rsidRPr="00190B4E">
        <w:t xml:space="preserve"> Экипаж не успевший стартовать по сигналу, может про-должать подготовку к старту на протяжении всего времени отведенного на одну гонку (4 ми-нуты) при этом отсчет времени прохождения дистанции идет с момента сигнала.</w:t>
      </w:r>
    </w:p>
    <w:p w:rsidR="00A12110" w:rsidRPr="00190B4E" w:rsidRDefault="00A12110" w:rsidP="00A12110">
      <w:pPr>
        <w:tabs>
          <w:tab w:val="left" w:pos="-1080"/>
        </w:tabs>
        <w:ind w:left="-1080" w:right="715"/>
      </w:pPr>
    </w:p>
    <w:p w:rsidR="00A12110" w:rsidRPr="00190B4E" w:rsidRDefault="00011139" w:rsidP="00720261">
      <w:pPr>
        <w:tabs>
          <w:tab w:val="left" w:pos="720"/>
        </w:tabs>
        <w:ind w:right="715"/>
      </w:pPr>
      <w:r w:rsidRPr="00190B4E">
        <w:rPr>
          <w:lang w:val="en-US" w:bidi="he-IL"/>
        </w:rPr>
        <w:t>d</w:t>
      </w:r>
      <w:r w:rsidR="00A12110" w:rsidRPr="00190B4E">
        <w:t>) Полет моделей должен проходить на нормальной высоте от двух до трех метров, за исключением обгона, взлета и посадки.</w:t>
      </w:r>
    </w:p>
    <w:p w:rsidR="00A12110" w:rsidRPr="00190B4E" w:rsidRDefault="00A12110" w:rsidP="00A12110">
      <w:pPr>
        <w:pStyle w:val="3"/>
        <w:ind w:left="-1080" w:right="715"/>
        <w:jc w:val="left"/>
        <w:rPr>
          <w:sz w:val="24"/>
          <w:szCs w:val="24"/>
        </w:rPr>
      </w:pPr>
    </w:p>
    <w:p w:rsidR="00720261" w:rsidRPr="00190B4E" w:rsidRDefault="00720261" w:rsidP="00011139">
      <w:pPr>
        <w:pStyle w:val="3"/>
        <w:ind w:left="-1080" w:right="715" w:firstLine="0"/>
        <w:jc w:val="left"/>
        <w:rPr>
          <w:sz w:val="24"/>
          <w:szCs w:val="24"/>
        </w:rPr>
      </w:pPr>
      <w:r w:rsidRPr="00190B4E">
        <w:rPr>
          <w:sz w:val="24"/>
          <w:szCs w:val="24"/>
        </w:rPr>
        <w:t xml:space="preserve">                 </w:t>
      </w:r>
      <w:r w:rsidR="00011139" w:rsidRPr="00190B4E">
        <w:rPr>
          <w:sz w:val="24"/>
          <w:szCs w:val="24"/>
          <w:lang w:val="en-US"/>
        </w:rPr>
        <w:t>e</w:t>
      </w:r>
      <w:r w:rsidR="00A12110" w:rsidRPr="00190B4E">
        <w:rPr>
          <w:sz w:val="24"/>
          <w:szCs w:val="24"/>
        </w:rPr>
        <w:t>) Пилоты моделей во время полета должны находиться в центральном круге радиу</w:t>
      </w:r>
      <w:r w:rsidRPr="00190B4E">
        <w:rPr>
          <w:sz w:val="24"/>
          <w:szCs w:val="24"/>
        </w:rPr>
        <w:t xml:space="preserve">-                        </w:t>
      </w:r>
    </w:p>
    <w:p w:rsidR="00A12110" w:rsidRPr="00190B4E" w:rsidRDefault="00720261" w:rsidP="00A12110">
      <w:pPr>
        <w:pStyle w:val="3"/>
        <w:ind w:left="-1080" w:right="715" w:firstLine="0"/>
        <w:jc w:val="left"/>
        <w:rPr>
          <w:sz w:val="24"/>
          <w:szCs w:val="24"/>
        </w:rPr>
      </w:pPr>
      <w:r w:rsidRPr="00190B4E">
        <w:rPr>
          <w:sz w:val="24"/>
          <w:szCs w:val="24"/>
        </w:rPr>
        <w:t xml:space="preserve">                 </w:t>
      </w:r>
      <w:r w:rsidR="00A12110" w:rsidRPr="00190B4E">
        <w:rPr>
          <w:sz w:val="24"/>
          <w:szCs w:val="24"/>
        </w:rPr>
        <w:t xml:space="preserve">сом </w:t>
      </w:r>
      <w:smartTag w:uri="urn:schemas-microsoft-com:office:smarttags" w:element="metricconverter">
        <w:smartTagPr>
          <w:attr w:name="ProductID" w:val="3 метра"/>
        </w:smartTagPr>
        <w:r w:rsidR="00A12110" w:rsidRPr="00190B4E">
          <w:rPr>
            <w:sz w:val="24"/>
            <w:szCs w:val="24"/>
          </w:rPr>
          <w:t>3 метра</w:t>
        </w:r>
      </w:smartTag>
      <w:r w:rsidR="00A12110" w:rsidRPr="00190B4E">
        <w:rPr>
          <w:sz w:val="24"/>
          <w:szCs w:val="24"/>
        </w:rPr>
        <w:t>.</w:t>
      </w:r>
    </w:p>
    <w:p w:rsidR="00A12110" w:rsidRPr="00190B4E" w:rsidRDefault="00A12110" w:rsidP="00A12110">
      <w:pPr>
        <w:pStyle w:val="3"/>
        <w:ind w:left="-1080" w:right="715" w:firstLine="0"/>
        <w:jc w:val="left"/>
        <w:rPr>
          <w:sz w:val="24"/>
          <w:szCs w:val="24"/>
        </w:rPr>
      </w:pPr>
    </w:p>
    <w:p w:rsidR="00720261" w:rsidRPr="00190B4E" w:rsidRDefault="00720261" w:rsidP="00A12110">
      <w:pPr>
        <w:pStyle w:val="3"/>
        <w:ind w:left="-1080" w:right="715" w:firstLine="0"/>
        <w:jc w:val="left"/>
        <w:rPr>
          <w:sz w:val="24"/>
          <w:szCs w:val="24"/>
        </w:rPr>
      </w:pPr>
      <w:r w:rsidRPr="00190B4E">
        <w:rPr>
          <w:sz w:val="24"/>
          <w:szCs w:val="24"/>
        </w:rPr>
        <w:t xml:space="preserve">                 </w:t>
      </w:r>
      <w:r w:rsidR="00011139" w:rsidRPr="00190B4E">
        <w:rPr>
          <w:sz w:val="24"/>
          <w:szCs w:val="24"/>
          <w:lang w:val="en-US"/>
        </w:rPr>
        <w:t>f</w:t>
      </w:r>
      <w:r w:rsidR="00A12110" w:rsidRPr="00190B4E">
        <w:rPr>
          <w:sz w:val="24"/>
          <w:szCs w:val="24"/>
        </w:rPr>
        <w:t xml:space="preserve">) Пилоты должны перемещаться по кругу, по возможности наименьшего радиуса, в </w:t>
      </w:r>
      <w:r w:rsidRPr="00190B4E">
        <w:rPr>
          <w:sz w:val="24"/>
          <w:szCs w:val="24"/>
        </w:rPr>
        <w:t xml:space="preserve"> </w:t>
      </w:r>
    </w:p>
    <w:p w:rsidR="00A12110" w:rsidRPr="00190B4E" w:rsidRDefault="00720261" w:rsidP="00A12110">
      <w:pPr>
        <w:pStyle w:val="3"/>
        <w:ind w:left="-1080" w:right="715" w:firstLine="0"/>
        <w:jc w:val="left"/>
        <w:rPr>
          <w:sz w:val="24"/>
          <w:szCs w:val="24"/>
        </w:rPr>
      </w:pPr>
      <w:r w:rsidRPr="00190B4E">
        <w:rPr>
          <w:sz w:val="24"/>
          <w:szCs w:val="24"/>
        </w:rPr>
        <w:t xml:space="preserve">                 </w:t>
      </w:r>
      <w:r w:rsidR="00A12110" w:rsidRPr="00190B4E">
        <w:rPr>
          <w:sz w:val="24"/>
          <w:szCs w:val="24"/>
        </w:rPr>
        <w:t>том, же направлении, что и их модели.</w:t>
      </w:r>
    </w:p>
    <w:p w:rsidR="00A12110" w:rsidRPr="00190B4E" w:rsidRDefault="00A12110" w:rsidP="00A12110">
      <w:pPr>
        <w:pStyle w:val="3"/>
        <w:ind w:left="-1080" w:right="715" w:firstLine="0"/>
        <w:jc w:val="left"/>
        <w:rPr>
          <w:sz w:val="24"/>
          <w:szCs w:val="24"/>
        </w:rPr>
      </w:pPr>
    </w:p>
    <w:p w:rsidR="00011139" w:rsidRPr="00190B4E" w:rsidRDefault="00720261" w:rsidP="00011139">
      <w:pPr>
        <w:pStyle w:val="3"/>
        <w:ind w:left="-1080" w:right="715" w:firstLine="0"/>
        <w:jc w:val="left"/>
        <w:rPr>
          <w:sz w:val="24"/>
          <w:szCs w:val="24"/>
        </w:rPr>
      </w:pPr>
      <w:r w:rsidRPr="00190B4E">
        <w:rPr>
          <w:sz w:val="24"/>
          <w:szCs w:val="24"/>
        </w:rPr>
        <w:t xml:space="preserve">                 </w:t>
      </w:r>
      <w:r w:rsidR="00011139" w:rsidRPr="00190B4E">
        <w:rPr>
          <w:sz w:val="24"/>
          <w:szCs w:val="24"/>
          <w:lang w:val="en-US"/>
        </w:rPr>
        <w:t>g</w:t>
      </w:r>
      <w:r w:rsidRPr="00190B4E">
        <w:rPr>
          <w:sz w:val="24"/>
          <w:szCs w:val="24"/>
        </w:rPr>
        <w:t xml:space="preserve">) </w:t>
      </w:r>
      <w:r w:rsidR="00A12110" w:rsidRPr="00190B4E">
        <w:rPr>
          <w:sz w:val="24"/>
          <w:szCs w:val="24"/>
        </w:rPr>
        <w:t>Ручка управления должна быть прижата сперед</w:t>
      </w:r>
      <w:r w:rsidR="00011139" w:rsidRPr="00190B4E">
        <w:rPr>
          <w:sz w:val="24"/>
          <w:szCs w:val="24"/>
        </w:rPr>
        <w:t xml:space="preserve">и к центру тела пилота. Рука      </w:t>
      </w:r>
    </w:p>
    <w:p w:rsidR="00011139" w:rsidRPr="00190B4E" w:rsidRDefault="00011139" w:rsidP="00011139">
      <w:pPr>
        <w:pStyle w:val="3"/>
        <w:ind w:left="-1080" w:right="715" w:firstLine="0"/>
        <w:jc w:val="left"/>
        <w:rPr>
          <w:sz w:val="24"/>
          <w:szCs w:val="24"/>
        </w:rPr>
      </w:pPr>
      <w:r w:rsidRPr="00190B4E">
        <w:rPr>
          <w:sz w:val="24"/>
          <w:szCs w:val="24"/>
        </w:rPr>
        <w:t xml:space="preserve">                 </w:t>
      </w:r>
      <w:r w:rsidR="00A12110" w:rsidRPr="00190B4E">
        <w:rPr>
          <w:sz w:val="24"/>
          <w:szCs w:val="24"/>
        </w:rPr>
        <w:t xml:space="preserve">пилота, управляющая моделью, может перемещаться по вертикали, с отклонением от </w:t>
      </w:r>
    </w:p>
    <w:p w:rsidR="00011139" w:rsidRPr="00190B4E" w:rsidRDefault="00011139" w:rsidP="00011139">
      <w:pPr>
        <w:pStyle w:val="3"/>
        <w:ind w:left="-1080" w:right="715" w:firstLine="0"/>
        <w:jc w:val="left"/>
        <w:rPr>
          <w:sz w:val="24"/>
          <w:szCs w:val="24"/>
        </w:rPr>
      </w:pPr>
      <w:r w:rsidRPr="00190B4E">
        <w:rPr>
          <w:sz w:val="24"/>
          <w:szCs w:val="24"/>
        </w:rPr>
        <w:t xml:space="preserve">                 </w:t>
      </w:r>
      <w:r w:rsidR="00A12110" w:rsidRPr="00190B4E">
        <w:rPr>
          <w:sz w:val="24"/>
          <w:szCs w:val="24"/>
        </w:rPr>
        <w:t xml:space="preserve">этой линии не более, чем на </w:t>
      </w:r>
      <w:smartTag w:uri="urn:schemas-microsoft-com:office:smarttags" w:element="metricconverter">
        <w:smartTagPr>
          <w:attr w:name="ProductID" w:val="30 см"/>
        </w:smartTagPr>
        <w:r w:rsidR="00A12110" w:rsidRPr="00190B4E">
          <w:rPr>
            <w:sz w:val="24"/>
            <w:szCs w:val="24"/>
          </w:rPr>
          <w:t>30 см</w:t>
        </w:r>
      </w:smartTag>
      <w:r w:rsidR="00A12110" w:rsidRPr="00190B4E">
        <w:rPr>
          <w:sz w:val="24"/>
          <w:szCs w:val="24"/>
        </w:rPr>
        <w:t>, при ус</w:t>
      </w:r>
      <w:r w:rsidRPr="00190B4E">
        <w:rPr>
          <w:sz w:val="24"/>
          <w:szCs w:val="24"/>
        </w:rPr>
        <w:t xml:space="preserve">ловии, что при этом нет попытки  </w:t>
      </w:r>
    </w:p>
    <w:p w:rsidR="00011139" w:rsidRPr="00190B4E" w:rsidRDefault="00011139" w:rsidP="00011139">
      <w:pPr>
        <w:pStyle w:val="3"/>
        <w:ind w:left="-1080" w:right="715" w:firstLine="0"/>
        <w:jc w:val="left"/>
        <w:rPr>
          <w:sz w:val="24"/>
          <w:szCs w:val="24"/>
        </w:rPr>
      </w:pPr>
      <w:r w:rsidRPr="00190B4E">
        <w:rPr>
          <w:sz w:val="24"/>
          <w:szCs w:val="24"/>
        </w:rPr>
        <w:t xml:space="preserve">                 </w:t>
      </w:r>
      <w:r w:rsidR="00A12110" w:rsidRPr="00190B4E">
        <w:rPr>
          <w:sz w:val="24"/>
          <w:szCs w:val="24"/>
        </w:rPr>
        <w:t xml:space="preserve">уменьшения радиуса полета модели. Исключение составляют взлет и посадка, когда  </w:t>
      </w:r>
      <w:r w:rsidRPr="00190B4E">
        <w:rPr>
          <w:sz w:val="24"/>
          <w:szCs w:val="24"/>
        </w:rPr>
        <w:t xml:space="preserve"> </w:t>
      </w:r>
    </w:p>
    <w:p w:rsidR="00A12110" w:rsidRPr="00190B4E" w:rsidRDefault="00011139" w:rsidP="00943929">
      <w:pPr>
        <w:pStyle w:val="3"/>
        <w:ind w:left="-1080" w:right="715" w:firstLine="0"/>
        <w:jc w:val="left"/>
        <w:rPr>
          <w:sz w:val="24"/>
          <w:szCs w:val="24"/>
        </w:rPr>
      </w:pPr>
      <w:r w:rsidRPr="00190B4E">
        <w:rPr>
          <w:sz w:val="24"/>
          <w:szCs w:val="24"/>
        </w:rPr>
        <w:t xml:space="preserve">                 смена </w:t>
      </w:r>
      <w:r w:rsidR="00A12110" w:rsidRPr="00190B4E">
        <w:rPr>
          <w:sz w:val="24"/>
          <w:szCs w:val="24"/>
        </w:rPr>
        <w:t>положения руки допускается не более, чем на три круга.</w:t>
      </w:r>
    </w:p>
    <w:p w:rsidR="00A12110" w:rsidRPr="00190B4E" w:rsidRDefault="00A12110" w:rsidP="00A12110">
      <w:pPr>
        <w:pStyle w:val="3"/>
        <w:ind w:left="-1080" w:right="715" w:firstLine="0"/>
        <w:jc w:val="left"/>
        <w:rPr>
          <w:sz w:val="24"/>
          <w:szCs w:val="24"/>
        </w:rPr>
      </w:pPr>
    </w:p>
    <w:p w:rsidR="00C16F25" w:rsidRPr="00190B4E" w:rsidRDefault="00C16F25" w:rsidP="00011139">
      <w:pPr>
        <w:pStyle w:val="3"/>
        <w:ind w:left="-1080" w:right="715" w:firstLine="0"/>
        <w:jc w:val="left"/>
        <w:rPr>
          <w:sz w:val="24"/>
          <w:szCs w:val="24"/>
        </w:rPr>
      </w:pPr>
      <w:r w:rsidRPr="00190B4E">
        <w:rPr>
          <w:sz w:val="24"/>
          <w:szCs w:val="24"/>
        </w:rPr>
        <w:t xml:space="preserve">                 </w:t>
      </w:r>
      <w:r w:rsidR="00011139" w:rsidRPr="00190B4E">
        <w:rPr>
          <w:sz w:val="24"/>
          <w:szCs w:val="24"/>
        </w:rPr>
        <w:t>1</w:t>
      </w:r>
      <w:r w:rsidR="00A12110" w:rsidRPr="00190B4E">
        <w:rPr>
          <w:sz w:val="24"/>
          <w:szCs w:val="24"/>
        </w:rPr>
        <w:t xml:space="preserve">)  Кордовые нити должны постоянно оставаться в плоскости, перпендикулярной </w:t>
      </w:r>
      <w:r w:rsidRPr="00190B4E">
        <w:rPr>
          <w:sz w:val="24"/>
          <w:szCs w:val="24"/>
        </w:rPr>
        <w:t xml:space="preserve"> </w:t>
      </w:r>
    </w:p>
    <w:p w:rsidR="00C16F25" w:rsidRPr="00190B4E" w:rsidRDefault="00C16F25" w:rsidP="00A12110">
      <w:pPr>
        <w:pStyle w:val="3"/>
        <w:ind w:left="-1080" w:right="715" w:firstLine="0"/>
        <w:jc w:val="left"/>
        <w:rPr>
          <w:sz w:val="24"/>
          <w:szCs w:val="24"/>
        </w:rPr>
      </w:pPr>
      <w:r w:rsidRPr="00190B4E">
        <w:rPr>
          <w:sz w:val="24"/>
          <w:szCs w:val="24"/>
        </w:rPr>
        <w:t xml:space="preserve">                </w:t>
      </w:r>
      <w:r w:rsidR="00A12110" w:rsidRPr="00190B4E">
        <w:rPr>
          <w:sz w:val="24"/>
          <w:szCs w:val="24"/>
        </w:rPr>
        <w:t xml:space="preserve">линии, соединяющей плечи пилота, и проходящей через ось симметрии его тела. При </w:t>
      </w:r>
    </w:p>
    <w:p w:rsidR="00C16F25" w:rsidRPr="00190B4E" w:rsidRDefault="00C16F25" w:rsidP="00A12110">
      <w:pPr>
        <w:pStyle w:val="3"/>
        <w:ind w:left="-1080" w:right="715" w:firstLine="0"/>
        <w:jc w:val="left"/>
        <w:rPr>
          <w:sz w:val="24"/>
          <w:szCs w:val="24"/>
        </w:rPr>
      </w:pPr>
      <w:r w:rsidRPr="00190B4E">
        <w:rPr>
          <w:sz w:val="24"/>
          <w:szCs w:val="24"/>
        </w:rPr>
        <w:t xml:space="preserve">                </w:t>
      </w:r>
      <w:r w:rsidR="00A12110" w:rsidRPr="00190B4E">
        <w:rPr>
          <w:sz w:val="24"/>
          <w:szCs w:val="24"/>
        </w:rPr>
        <w:t xml:space="preserve">правильной позиции кордовых нитей, их направление постоянно будет по </w:t>
      </w:r>
      <w:r w:rsidRPr="00190B4E">
        <w:rPr>
          <w:sz w:val="24"/>
          <w:szCs w:val="24"/>
        </w:rPr>
        <w:t xml:space="preserve"> </w:t>
      </w:r>
    </w:p>
    <w:p w:rsidR="00A12110" w:rsidRPr="00190B4E" w:rsidRDefault="00C16F25" w:rsidP="00A12110">
      <w:pPr>
        <w:pStyle w:val="3"/>
        <w:ind w:left="-1080" w:right="715" w:firstLine="0"/>
        <w:jc w:val="left"/>
        <w:rPr>
          <w:sz w:val="24"/>
          <w:szCs w:val="24"/>
        </w:rPr>
      </w:pPr>
      <w:r w:rsidRPr="00190B4E">
        <w:rPr>
          <w:sz w:val="24"/>
          <w:szCs w:val="24"/>
        </w:rPr>
        <w:t xml:space="preserve">                </w:t>
      </w:r>
      <w:r w:rsidR="00A12110" w:rsidRPr="00190B4E">
        <w:rPr>
          <w:sz w:val="24"/>
          <w:szCs w:val="24"/>
        </w:rPr>
        <w:t>касательной к кругу, по которому передвигаются пилоты (Рис 4.3.7.</w:t>
      </w:r>
      <w:r w:rsidR="00A12110" w:rsidRPr="00190B4E">
        <w:rPr>
          <w:sz w:val="24"/>
          <w:szCs w:val="24"/>
          <w:lang w:val="en-US"/>
        </w:rPr>
        <w:t>f</w:t>
      </w:r>
      <w:r w:rsidR="00A12110" w:rsidRPr="00190B4E">
        <w:rPr>
          <w:sz w:val="24"/>
          <w:szCs w:val="24"/>
        </w:rPr>
        <w:t>.).</w:t>
      </w:r>
    </w:p>
    <w:p w:rsidR="00A12110" w:rsidRPr="00190B4E" w:rsidRDefault="00A12110" w:rsidP="00A12110">
      <w:pPr>
        <w:pStyle w:val="3"/>
        <w:ind w:left="-1080" w:right="715" w:firstLine="0"/>
        <w:jc w:val="left"/>
        <w:rPr>
          <w:sz w:val="24"/>
          <w:szCs w:val="24"/>
        </w:rPr>
      </w:pPr>
    </w:p>
    <w:p w:rsidR="00011139" w:rsidRPr="00190B4E" w:rsidRDefault="00011139" w:rsidP="00011139">
      <w:pPr>
        <w:pStyle w:val="3"/>
        <w:ind w:left="-1080" w:right="715" w:firstLine="0"/>
        <w:jc w:val="left"/>
        <w:rPr>
          <w:sz w:val="24"/>
          <w:szCs w:val="24"/>
        </w:rPr>
      </w:pPr>
      <w:r w:rsidRPr="00190B4E">
        <w:rPr>
          <w:sz w:val="24"/>
          <w:szCs w:val="24"/>
        </w:rPr>
        <w:t xml:space="preserve">                2</w:t>
      </w:r>
      <w:r w:rsidR="00A12110" w:rsidRPr="00190B4E">
        <w:rPr>
          <w:sz w:val="24"/>
          <w:szCs w:val="24"/>
        </w:rPr>
        <w:t xml:space="preserve">) Пилоты при движении должны держать корпус прямо, без попытки отклонения </w:t>
      </w:r>
    </w:p>
    <w:p w:rsidR="00011139" w:rsidRPr="00190B4E" w:rsidRDefault="00011139" w:rsidP="00011139">
      <w:pPr>
        <w:pStyle w:val="3"/>
        <w:ind w:left="-1080" w:right="715" w:firstLine="0"/>
        <w:jc w:val="left"/>
        <w:rPr>
          <w:sz w:val="24"/>
          <w:szCs w:val="24"/>
        </w:rPr>
      </w:pPr>
      <w:r w:rsidRPr="00190B4E">
        <w:rPr>
          <w:sz w:val="24"/>
          <w:szCs w:val="24"/>
        </w:rPr>
        <w:t xml:space="preserve">                </w:t>
      </w:r>
      <w:r w:rsidR="00A12110" w:rsidRPr="00190B4E">
        <w:rPr>
          <w:sz w:val="24"/>
          <w:szCs w:val="24"/>
        </w:rPr>
        <w:t xml:space="preserve">назад, для уменьшения радиуса полета модели. При обгоне пилот обгоняющей модели </w:t>
      </w:r>
    </w:p>
    <w:p w:rsidR="00011139" w:rsidRPr="00190B4E" w:rsidRDefault="00011139" w:rsidP="00011139">
      <w:pPr>
        <w:pStyle w:val="3"/>
        <w:ind w:left="-1080" w:right="715" w:firstLine="0"/>
        <w:jc w:val="left"/>
        <w:rPr>
          <w:sz w:val="24"/>
          <w:szCs w:val="24"/>
        </w:rPr>
      </w:pPr>
      <w:r w:rsidRPr="00190B4E">
        <w:rPr>
          <w:sz w:val="24"/>
          <w:szCs w:val="24"/>
        </w:rPr>
        <w:t xml:space="preserve">                </w:t>
      </w:r>
      <w:r w:rsidR="00A12110" w:rsidRPr="00190B4E">
        <w:rPr>
          <w:sz w:val="24"/>
          <w:szCs w:val="24"/>
        </w:rPr>
        <w:t xml:space="preserve">должен обойти пилота обгоняемой модели сзади, по наименьшему радиусу, оставляя </w:t>
      </w:r>
    </w:p>
    <w:p w:rsidR="00011139" w:rsidRPr="00190B4E" w:rsidRDefault="00011139" w:rsidP="00011139">
      <w:pPr>
        <w:pStyle w:val="3"/>
        <w:ind w:left="-1080" w:right="715" w:firstLine="0"/>
        <w:jc w:val="left"/>
        <w:rPr>
          <w:sz w:val="24"/>
          <w:szCs w:val="24"/>
        </w:rPr>
      </w:pPr>
      <w:r w:rsidRPr="00190B4E">
        <w:rPr>
          <w:sz w:val="24"/>
          <w:szCs w:val="24"/>
        </w:rPr>
        <w:t xml:space="preserve">                </w:t>
      </w:r>
      <w:r w:rsidR="00A12110" w:rsidRPr="00190B4E">
        <w:rPr>
          <w:sz w:val="24"/>
          <w:szCs w:val="24"/>
        </w:rPr>
        <w:t xml:space="preserve">позади центр круга с отрывом плеча в момент обгона, чтобы сразу после обгона </w:t>
      </w:r>
    </w:p>
    <w:p w:rsidR="00A12110" w:rsidRPr="00190B4E" w:rsidRDefault="00011139" w:rsidP="00011139">
      <w:pPr>
        <w:pStyle w:val="3"/>
        <w:ind w:left="-1080" w:right="715" w:firstLine="0"/>
        <w:jc w:val="left"/>
        <w:rPr>
          <w:sz w:val="24"/>
          <w:szCs w:val="24"/>
        </w:rPr>
      </w:pPr>
      <w:r w:rsidRPr="00190B4E">
        <w:rPr>
          <w:sz w:val="24"/>
          <w:szCs w:val="24"/>
        </w:rPr>
        <w:t xml:space="preserve">                </w:t>
      </w:r>
      <w:r w:rsidR="00A12110" w:rsidRPr="00190B4E">
        <w:rPr>
          <w:sz w:val="24"/>
          <w:szCs w:val="24"/>
        </w:rPr>
        <w:t>вклиниться плечом, между плечами других пилотов (Рис 4.3.7.</w:t>
      </w:r>
      <w:r w:rsidR="00A12110" w:rsidRPr="00190B4E">
        <w:rPr>
          <w:sz w:val="24"/>
          <w:szCs w:val="24"/>
          <w:lang w:val="en-US"/>
        </w:rPr>
        <w:t>f</w:t>
      </w:r>
      <w:r w:rsidR="00A12110" w:rsidRPr="00190B4E">
        <w:rPr>
          <w:sz w:val="24"/>
          <w:szCs w:val="24"/>
        </w:rPr>
        <w:t>.).</w:t>
      </w:r>
    </w:p>
    <w:p w:rsidR="00A12110" w:rsidRPr="00190B4E" w:rsidRDefault="00A12110" w:rsidP="00A12110">
      <w:pPr>
        <w:pStyle w:val="3"/>
        <w:ind w:left="-1080" w:right="715" w:firstLine="0"/>
        <w:jc w:val="left"/>
        <w:rPr>
          <w:sz w:val="24"/>
          <w:szCs w:val="24"/>
        </w:rPr>
      </w:pPr>
    </w:p>
    <w:p w:rsidR="00011139" w:rsidRPr="00190B4E" w:rsidRDefault="00011139" w:rsidP="00A12110">
      <w:pPr>
        <w:pStyle w:val="3"/>
        <w:ind w:left="-1080" w:right="715" w:firstLine="0"/>
        <w:jc w:val="left"/>
        <w:rPr>
          <w:sz w:val="24"/>
          <w:szCs w:val="24"/>
        </w:rPr>
      </w:pPr>
      <w:r w:rsidRPr="00190B4E">
        <w:rPr>
          <w:sz w:val="24"/>
          <w:szCs w:val="24"/>
        </w:rPr>
        <w:t xml:space="preserve">               3</w:t>
      </w:r>
      <w:r w:rsidR="00A12110" w:rsidRPr="00190B4E">
        <w:rPr>
          <w:sz w:val="24"/>
          <w:szCs w:val="24"/>
        </w:rPr>
        <w:t xml:space="preserve">) Другие пилоты, должны двигаться по прежнему, и немного раздвинуться, позволив </w:t>
      </w:r>
    </w:p>
    <w:p w:rsidR="00A12110" w:rsidRPr="00190B4E" w:rsidRDefault="00011139" w:rsidP="00A12110">
      <w:pPr>
        <w:pStyle w:val="3"/>
        <w:ind w:left="-1080" w:right="715" w:firstLine="0"/>
        <w:jc w:val="left"/>
        <w:rPr>
          <w:sz w:val="24"/>
          <w:szCs w:val="24"/>
        </w:rPr>
      </w:pPr>
      <w:r w:rsidRPr="00190B4E">
        <w:rPr>
          <w:sz w:val="24"/>
          <w:szCs w:val="24"/>
        </w:rPr>
        <w:t xml:space="preserve">               </w:t>
      </w:r>
      <w:r w:rsidR="00A12110" w:rsidRPr="00190B4E">
        <w:rPr>
          <w:sz w:val="24"/>
          <w:szCs w:val="24"/>
        </w:rPr>
        <w:t>обгоняющему пилоту вклиниться между ними сзади.</w:t>
      </w:r>
    </w:p>
    <w:p w:rsidR="00A12110" w:rsidRPr="00190B4E" w:rsidRDefault="00A12110" w:rsidP="00A12110">
      <w:pPr>
        <w:tabs>
          <w:tab w:val="left" w:pos="720"/>
        </w:tabs>
        <w:ind w:left="-1080" w:right="715" w:firstLine="720"/>
      </w:pPr>
      <w:r w:rsidRPr="00190B4E">
        <w:rPr>
          <w:noProof/>
          <w:lang w:bidi="he-IL"/>
        </w:rPr>
        <w:lastRenderedPageBreak/>
        <w:drawing>
          <wp:anchor distT="0" distB="0" distL="114300" distR="114300" simplePos="0" relativeHeight="251658240" behindDoc="0" locked="0" layoutInCell="1" allowOverlap="1">
            <wp:simplePos x="0" y="0"/>
            <wp:positionH relativeFrom="column">
              <wp:posOffset>1257300</wp:posOffset>
            </wp:positionH>
            <wp:positionV relativeFrom="paragraph">
              <wp:posOffset>38735</wp:posOffset>
            </wp:positionV>
            <wp:extent cx="1711960" cy="1874520"/>
            <wp:effectExtent l="0" t="0" r="2540" b="0"/>
            <wp:wrapSquare wrapText="bothSides"/>
            <wp:docPr id="1" name="Рисунок 1" descr="Расположение гонщ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сположение гонщиков"/>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1960" cy="1874520"/>
                    </a:xfrm>
                    <a:prstGeom prst="rect">
                      <a:avLst/>
                    </a:prstGeom>
                    <a:noFill/>
                  </pic:spPr>
                </pic:pic>
              </a:graphicData>
            </a:graphic>
            <wp14:sizeRelH relativeFrom="page">
              <wp14:pctWidth>0</wp14:pctWidth>
            </wp14:sizeRelH>
            <wp14:sizeRelV relativeFrom="page">
              <wp14:pctHeight>0</wp14:pctHeight>
            </wp14:sizeRelV>
          </wp:anchor>
        </w:drawing>
      </w:r>
    </w:p>
    <w:p w:rsidR="00A12110" w:rsidRPr="00190B4E" w:rsidRDefault="00A12110" w:rsidP="00A12110">
      <w:pPr>
        <w:tabs>
          <w:tab w:val="left" w:pos="720"/>
        </w:tabs>
        <w:ind w:left="-1080" w:right="715"/>
      </w:pPr>
    </w:p>
    <w:p w:rsidR="00A12110" w:rsidRPr="00190B4E" w:rsidRDefault="00A12110" w:rsidP="00A12110">
      <w:pPr>
        <w:ind w:left="-1080" w:right="715"/>
      </w:pPr>
    </w:p>
    <w:p w:rsidR="00A12110" w:rsidRPr="00190B4E" w:rsidRDefault="00A12110" w:rsidP="00A12110">
      <w:pPr>
        <w:ind w:left="-1080" w:right="715"/>
      </w:pPr>
    </w:p>
    <w:p w:rsidR="00A12110" w:rsidRPr="00190B4E" w:rsidRDefault="00A12110" w:rsidP="00A12110">
      <w:pPr>
        <w:ind w:left="-1080" w:right="715"/>
      </w:pPr>
    </w:p>
    <w:p w:rsidR="00A12110" w:rsidRPr="00190B4E" w:rsidRDefault="00A12110" w:rsidP="00A12110">
      <w:pPr>
        <w:tabs>
          <w:tab w:val="left" w:pos="720"/>
        </w:tabs>
        <w:ind w:left="-1080" w:right="715" w:firstLine="720"/>
      </w:pPr>
    </w:p>
    <w:p w:rsidR="00A12110" w:rsidRPr="00190B4E" w:rsidRDefault="00A12110" w:rsidP="00A12110">
      <w:pPr>
        <w:tabs>
          <w:tab w:val="left" w:pos="720"/>
        </w:tabs>
        <w:ind w:left="-1080" w:right="715" w:firstLine="720"/>
      </w:pPr>
    </w:p>
    <w:p w:rsidR="00A12110" w:rsidRPr="00190B4E" w:rsidRDefault="00A12110" w:rsidP="00A12110">
      <w:pPr>
        <w:tabs>
          <w:tab w:val="left" w:pos="720"/>
        </w:tabs>
        <w:ind w:left="-1080" w:right="715" w:firstLine="720"/>
      </w:pPr>
    </w:p>
    <w:p w:rsidR="00A12110" w:rsidRPr="00190B4E" w:rsidRDefault="00A12110" w:rsidP="00A12110">
      <w:pPr>
        <w:tabs>
          <w:tab w:val="left" w:pos="720"/>
        </w:tabs>
        <w:ind w:left="-1080" w:right="715" w:firstLine="720"/>
      </w:pPr>
    </w:p>
    <w:p w:rsidR="00A12110" w:rsidRPr="00190B4E" w:rsidRDefault="00A12110" w:rsidP="00A12110">
      <w:pPr>
        <w:tabs>
          <w:tab w:val="left" w:pos="0"/>
        </w:tabs>
        <w:ind w:left="-1080" w:right="715"/>
      </w:pPr>
    </w:p>
    <w:p w:rsidR="00A12110" w:rsidRPr="00190B4E" w:rsidRDefault="00A12110" w:rsidP="00A12110">
      <w:pPr>
        <w:tabs>
          <w:tab w:val="left" w:pos="0"/>
        </w:tabs>
        <w:ind w:left="-1080" w:right="715"/>
      </w:pPr>
    </w:p>
    <w:p w:rsidR="00A12110" w:rsidRPr="00190B4E" w:rsidRDefault="00A12110" w:rsidP="00A12110">
      <w:pPr>
        <w:tabs>
          <w:tab w:val="left" w:pos="0"/>
        </w:tabs>
        <w:ind w:right="715"/>
      </w:pPr>
      <w:r w:rsidRPr="00190B4E">
        <w:t xml:space="preserve">                                                Рис.4.3.7.</w:t>
      </w:r>
      <w:r w:rsidRPr="00190B4E">
        <w:rPr>
          <w:lang w:val="en-US"/>
        </w:rPr>
        <w:t>f</w:t>
      </w:r>
    </w:p>
    <w:p w:rsidR="00A12110" w:rsidRPr="00190B4E" w:rsidRDefault="00A12110" w:rsidP="00A12110">
      <w:pPr>
        <w:tabs>
          <w:tab w:val="left" w:pos="-1080"/>
        </w:tabs>
        <w:ind w:right="895"/>
      </w:pPr>
    </w:p>
    <w:p w:rsidR="00011139" w:rsidRPr="00190B4E" w:rsidRDefault="00011139" w:rsidP="00E8165B">
      <w:pPr>
        <w:tabs>
          <w:tab w:val="left" w:pos="-1080"/>
        </w:tabs>
        <w:ind w:left="-1080" w:right="895"/>
      </w:pPr>
      <w:r w:rsidRPr="00190B4E">
        <w:t xml:space="preserve">                 </w:t>
      </w:r>
      <w:r w:rsidR="00E8165B" w:rsidRPr="00190B4E">
        <w:rPr>
          <w:lang w:val="en-US"/>
        </w:rPr>
        <w:t>h</w:t>
      </w:r>
      <w:r w:rsidR="00A12110" w:rsidRPr="00190B4E">
        <w:t xml:space="preserve">) Обгон совершается пролетом сверху. Высота полета при обгоне не должна </w:t>
      </w:r>
    </w:p>
    <w:p w:rsidR="00011139" w:rsidRPr="00190B4E" w:rsidRDefault="00011139" w:rsidP="00A12110">
      <w:pPr>
        <w:tabs>
          <w:tab w:val="left" w:pos="-1080"/>
        </w:tabs>
        <w:ind w:left="-1080" w:right="895"/>
      </w:pPr>
      <w:r w:rsidRPr="00005F35">
        <w:t xml:space="preserve">                 </w:t>
      </w:r>
      <w:r w:rsidR="00A12110" w:rsidRPr="00190B4E">
        <w:t xml:space="preserve">превышать шести метров. Пилот, которого обгоняют, ни в коем случае не должен </w:t>
      </w:r>
    </w:p>
    <w:p w:rsidR="00011139" w:rsidRPr="00190B4E" w:rsidRDefault="00011139" w:rsidP="00A12110">
      <w:pPr>
        <w:tabs>
          <w:tab w:val="left" w:pos="-1080"/>
        </w:tabs>
        <w:ind w:left="-1080" w:right="895"/>
      </w:pPr>
      <w:r w:rsidRPr="00190B4E">
        <w:t xml:space="preserve">                 </w:t>
      </w:r>
      <w:r w:rsidR="00A12110" w:rsidRPr="00190B4E">
        <w:t xml:space="preserve">совершать какого-либо действия, которое может помешать обгоняющему, и должен </w:t>
      </w:r>
    </w:p>
    <w:p w:rsidR="00011139" w:rsidRPr="00190B4E" w:rsidRDefault="00011139" w:rsidP="00011139">
      <w:pPr>
        <w:tabs>
          <w:tab w:val="left" w:pos="-1080"/>
        </w:tabs>
        <w:ind w:left="-1080" w:right="895"/>
      </w:pPr>
      <w:r w:rsidRPr="00190B4E">
        <w:t xml:space="preserve">                 </w:t>
      </w:r>
      <w:r w:rsidR="00A12110" w:rsidRPr="00190B4E">
        <w:t>пропустить обгоняющего, когда обгон завершен.</w:t>
      </w:r>
    </w:p>
    <w:p w:rsidR="00011139" w:rsidRPr="00190B4E" w:rsidRDefault="00011139" w:rsidP="00011139">
      <w:pPr>
        <w:tabs>
          <w:tab w:val="left" w:pos="-1080"/>
        </w:tabs>
        <w:ind w:left="-1080" w:right="895"/>
      </w:pPr>
    </w:p>
    <w:p w:rsidR="00A12110" w:rsidRPr="00190B4E" w:rsidRDefault="00011139" w:rsidP="00011139">
      <w:pPr>
        <w:tabs>
          <w:tab w:val="left" w:pos="-1080"/>
        </w:tabs>
        <w:ind w:left="-1080" w:right="895"/>
      </w:pPr>
      <w:r w:rsidRPr="00190B4E">
        <w:t xml:space="preserve">                 </w:t>
      </w:r>
      <w:r w:rsidR="00E8165B" w:rsidRPr="00190B4E">
        <w:rPr>
          <w:lang w:val="en-US"/>
        </w:rPr>
        <w:t>i</w:t>
      </w:r>
      <w:r w:rsidR="00A12110" w:rsidRPr="00190B4E">
        <w:t xml:space="preserve">) </w:t>
      </w:r>
      <w:r w:rsidR="00A12110" w:rsidRPr="00190B4E">
        <w:rPr>
          <w:lang w:val="en-US"/>
        </w:rPr>
        <w:t>C</w:t>
      </w:r>
      <w:r w:rsidR="00A12110" w:rsidRPr="00190B4E">
        <w:t xml:space="preserve"> неработающим двигателем модель имеет право пролететь максимум два круга.</w:t>
      </w:r>
    </w:p>
    <w:p w:rsidR="00E8165B" w:rsidRPr="00190B4E" w:rsidRDefault="00E8165B" w:rsidP="00A12110">
      <w:pPr>
        <w:tabs>
          <w:tab w:val="left" w:pos="0"/>
          <w:tab w:val="left" w:pos="720"/>
          <w:tab w:val="left" w:pos="9355"/>
        </w:tabs>
        <w:ind w:right="-5"/>
      </w:pPr>
    </w:p>
    <w:p w:rsidR="00A12110" w:rsidRPr="00190B4E" w:rsidRDefault="00E8165B" w:rsidP="00A12110">
      <w:pPr>
        <w:tabs>
          <w:tab w:val="left" w:pos="0"/>
          <w:tab w:val="left" w:pos="720"/>
          <w:tab w:val="left" w:pos="9355"/>
        </w:tabs>
        <w:ind w:right="-5"/>
      </w:pPr>
      <w:r w:rsidRPr="00190B4E">
        <w:rPr>
          <w:lang w:val="en-US"/>
        </w:rPr>
        <w:t>j</w:t>
      </w:r>
      <w:r w:rsidR="00A12110" w:rsidRPr="00190B4E">
        <w:t>) Посадка должна производится в полетном круге.</w:t>
      </w:r>
    </w:p>
    <w:p w:rsidR="00A12110" w:rsidRPr="00190B4E" w:rsidRDefault="00A12110" w:rsidP="00A12110">
      <w:pPr>
        <w:tabs>
          <w:tab w:val="left" w:pos="0"/>
          <w:tab w:val="left" w:pos="720"/>
          <w:tab w:val="left" w:pos="9355"/>
        </w:tabs>
        <w:ind w:right="-5" w:firstLine="720"/>
      </w:pPr>
    </w:p>
    <w:p w:rsidR="00A12110" w:rsidRPr="00190B4E" w:rsidRDefault="00E8165B" w:rsidP="00A12110">
      <w:pPr>
        <w:tabs>
          <w:tab w:val="left" w:pos="0"/>
          <w:tab w:val="left" w:pos="720"/>
          <w:tab w:val="left" w:pos="9355"/>
        </w:tabs>
        <w:ind w:right="-5"/>
      </w:pPr>
      <w:r w:rsidRPr="00190B4E">
        <w:rPr>
          <w:lang w:val="en-US"/>
        </w:rPr>
        <w:t>k</w:t>
      </w:r>
      <w:r w:rsidR="00A12110" w:rsidRPr="00190B4E">
        <w:t>) Модель с остановленным двигателем должна коснуться земли прежде,  чем  механику  разрешается  поймать  ее.</w:t>
      </w:r>
    </w:p>
    <w:p w:rsidR="00A12110" w:rsidRPr="00190B4E" w:rsidRDefault="00A12110" w:rsidP="00A12110">
      <w:pPr>
        <w:tabs>
          <w:tab w:val="left" w:pos="0"/>
          <w:tab w:val="left" w:pos="720"/>
          <w:tab w:val="left" w:pos="9355"/>
        </w:tabs>
        <w:ind w:right="-5" w:firstLine="720"/>
      </w:pPr>
    </w:p>
    <w:p w:rsidR="00A12110" w:rsidRPr="00190B4E" w:rsidRDefault="00E8165B" w:rsidP="00A12110">
      <w:pPr>
        <w:tabs>
          <w:tab w:val="left" w:pos="0"/>
          <w:tab w:val="left" w:pos="720"/>
          <w:tab w:val="left" w:pos="9355"/>
        </w:tabs>
        <w:ind w:right="-5"/>
      </w:pPr>
      <w:r w:rsidRPr="00190B4E">
        <w:rPr>
          <w:lang w:val="en-US"/>
        </w:rPr>
        <w:t>l</w:t>
      </w:r>
      <w:r w:rsidR="00A12110" w:rsidRPr="00190B4E">
        <w:t>) После того, как механик поймал модель, он должен уйти на ближайшую  заправочную  площадку от точки остановки модели. Площадка считается занятой, если на ней располагается механик, даже если его модель находится в воздухе.</w:t>
      </w:r>
    </w:p>
    <w:p w:rsidR="00A12110" w:rsidRPr="00190B4E" w:rsidRDefault="00A12110" w:rsidP="00A12110">
      <w:pPr>
        <w:tabs>
          <w:tab w:val="left" w:pos="0"/>
          <w:tab w:val="left" w:pos="720"/>
          <w:tab w:val="left" w:pos="9355"/>
        </w:tabs>
        <w:ind w:right="-5" w:firstLine="720"/>
      </w:pPr>
    </w:p>
    <w:p w:rsidR="00A12110" w:rsidRPr="00190B4E" w:rsidRDefault="00E8165B" w:rsidP="00A12110">
      <w:pPr>
        <w:tabs>
          <w:tab w:val="left" w:pos="0"/>
          <w:tab w:val="left" w:pos="720"/>
          <w:tab w:val="left" w:pos="9355"/>
        </w:tabs>
        <w:ind w:right="-5"/>
      </w:pPr>
      <w:r w:rsidRPr="00190B4E">
        <w:rPr>
          <w:lang w:val="en-US"/>
        </w:rPr>
        <w:t>m</w:t>
      </w:r>
      <w:r w:rsidR="00A12110" w:rsidRPr="00190B4E">
        <w:t>) Пилот имеет право заступить одной ногой из центрального круга, только после того, как  механик,  поймает  модель.</w:t>
      </w:r>
    </w:p>
    <w:p w:rsidR="00A12110" w:rsidRPr="00190B4E" w:rsidRDefault="00A12110" w:rsidP="00A12110">
      <w:pPr>
        <w:tabs>
          <w:tab w:val="left" w:pos="0"/>
          <w:tab w:val="left" w:pos="720"/>
          <w:tab w:val="left" w:pos="9355"/>
        </w:tabs>
        <w:ind w:right="-5"/>
      </w:pPr>
    </w:p>
    <w:p w:rsidR="00A12110" w:rsidRPr="00190B4E" w:rsidRDefault="00E8165B" w:rsidP="00A12110">
      <w:pPr>
        <w:tabs>
          <w:tab w:val="left" w:pos="0"/>
          <w:tab w:val="left" w:pos="720"/>
          <w:tab w:val="left" w:pos="9355"/>
        </w:tabs>
        <w:ind w:right="-5"/>
      </w:pPr>
      <w:r w:rsidRPr="00190B4E">
        <w:rPr>
          <w:lang w:val="en-US"/>
        </w:rPr>
        <w:t>n</w:t>
      </w:r>
      <w:r w:rsidR="00A12110" w:rsidRPr="00190B4E">
        <w:t>) Во время дозаправки и повторного запуска двигателя,</w:t>
      </w:r>
      <w:r w:rsidRPr="00190B4E">
        <w:t xml:space="preserve"> если модель не успела пролететь дистанцию,</w:t>
      </w:r>
      <w:r w:rsidR="00A12110" w:rsidRPr="00190B4E">
        <w:t xml:space="preserve"> до момента отпускания модели, механик должен сохранять контакт модели с землей хотя бы в одной точке, а осевая линия модели должна быть вне полетного круга. В течение этого времени пилот должен пригнуться или сидеть на корточках внутри центрального круга. Он держит ручку управления и кордовые нити так близко от земли, как это определено судейской коллегией, до выпуска модели механиком и продолжения официального полета.</w:t>
      </w:r>
    </w:p>
    <w:p w:rsidR="00A12110" w:rsidRPr="00190B4E" w:rsidRDefault="00A12110" w:rsidP="00A12110">
      <w:pPr>
        <w:tabs>
          <w:tab w:val="left" w:pos="0"/>
          <w:tab w:val="left" w:pos="720"/>
          <w:tab w:val="left" w:pos="9355"/>
        </w:tabs>
        <w:ind w:right="-5"/>
      </w:pPr>
    </w:p>
    <w:p w:rsidR="00A12110" w:rsidRPr="00190B4E" w:rsidRDefault="00E8165B" w:rsidP="00E8165B">
      <w:pPr>
        <w:tabs>
          <w:tab w:val="left" w:pos="0"/>
          <w:tab w:val="left" w:pos="720"/>
          <w:tab w:val="left" w:pos="9355"/>
        </w:tabs>
        <w:ind w:right="-5"/>
      </w:pPr>
      <w:r w:rsidRPr="00190B4E">
        <w:rPr>
          <w:lang w:val="en-US" w:bidi="he-IL"/>
        </w:rPr>
        <w:t>o</w:t>
      </w:r>
      <w:r w:rsidR="00A12110" w:rsidRPr="00190B4E">
        <w:t xml:space="preserve">) Для каждой гонки установлено предельное время: равное </w:t>
      </w:r>
      <w:r w:rsidRPr="00190B4E">
        <w:t>4</w:t>
      </w:r>
      <w:r w:rsidR="00A12110" w:rsidRPr="00190B4E">
        <w:t xml:space="preserve"> минутам для отборо</w:t>
      </w:r>
      <w:r w:rsidRPr="00190B4E">
        <w:t>чных и полуфинальных гонок, и 10</w:t>
      </w:r>
      <w:r w:rsidR="00A12110" w:rsidRPr="00190B4E">
        <w:t xml:space="preserve"> минутам для финальных гонок. Гонка заканчивается, когда все участвующие в ней модели пройдут заданное расстояние, или будут не в состоянии продолжать полет, или будут дисквалифицированы, или когда истекает официальное время. </w:t>
      </w:r>
    </w:p>
    <w:p w:rsidR="00A12110" w:rsidRPr="00190B4E" w:rsidRDefault="00A12110" w:rsidP="00A12110">
      <w:pPr>
        <w:tabs>
          <w:tab w:val="left" w:pos="0"/>
          <w:tab w:val="left" w:pos="720"/>
          <w:tab w:val="left" w:pos="9355"/>
        </w:tabs>
        <w:ind w:right="-5"/>
      </w:pPr>
    </w:p>
    <w:p w:rsidR="00A12110" w:rsidRPr="00190B4E" w:rsidRDefault="00E8165B" w:rsidP="00A12110">
      <w:pPr>
        <w:tabs>
          <w:tab w:val="left" w:pos="0"/>
          <w:tab w:val="left" w:pos="720"/>
          <w:tab w:val="left" w:pos="9355"/>
        </w:tabs>
        <w:ind w:right="-5"/>
      </w:pPr>
      <w:r w:rsidRPr="00190B4E">
        <w:rPr>
          <w:lang w:val="en-US"/>
        </w:rPr>
        <w:t>p</w:t>
      </w:r>
      <w:r w:rsidR="00A12110" w:rsidRPr="00190B4E">
        <w:t>) Когда модель оканчивает гонку или не может продолжать ее после остановки, пилот этой модели должен сесть или присесть на корточках за пределами центрального круга и оставаться там до тех пор, пока остальные участники продолжают гонку, если только начальник старта не разрешит ему оставить полетный круг раньше.</w:t>
      </w:r>
    </w:p>
    <w:p w:rsidR="00A12110" w:rsidRPr="00190B4E" w:rsidRDefault="00A12110" w:rsidP="00A12110">
      <w:pPr>
        <w:tabs>
          <w:tab w:val="left" w:pos="0"/>
          <w:tab w:val="left" w:pos="720"/>
          <w:tab w:val="left" w:pos="9355"/>
        </w:tabs>
        <w:ind w:right="-5" w:firstLine="720"/>
      </w:pPr>
    </w:p>
    <w:p w:rsidR="00A12110" w:rsidRPr="00190B4E" w:rsidRDefault="00B42615" w:rsidP="00A12110">
      <w:pPr>
        <w:tabs>
          <w:tab w:val="left" w:pos="0"/>
          <w:tab w:val="left" w:pos="9355"/>
        </w:tabs>
        <w:ind w:right="-5"/>
      </w:pPr>
      <w:r w:rsidRPr="00190B4E">
        <w:rPr>
          <w:lang w:val="en-US"/>
        </w:rPr>
        <w:t>q</w:t>
      </w:r>
      <w:r w:rsidR="00A12110" w:rsidRPr="00190B4E">
        <w:t>) Если экипаж не может завершить гонку, а их модель остается в положении, где она может помешать другим экипажам, пилот</w:t>
      </w:r>
      <w:r w:rsidRPr="00190B4E">
        <w:t xml:space="preserve"> или механик</w:t>
      </w:r>
      <w:r w:rsidR="00A12110" w:rsidRPr="00190B4E">
        <w:t xml:space="preserve"> должен немедленно убрать модель так, чтобы она не являлась препятствием.</w:t>
      </w:r>
    </w:p>
    <w:p w:rsidR="00A12110" w:rsidRPr="00190B4E" w:rsidRDefault="00A12110" w:rsidP="00A12110">
      <w:pPr>
        <w:tabs>
          <w:tab w:val="left" w:pos="0"/>
          <w:tab w:val="left" w:pos="9355"/>
        </w:tabs>
        <w:ind w:right="-5"/>
      </w:pPr>
    </w:p>
    <w:p w:rsidR="00A12110" w:rsidRPr="00190B4E" w:rsidRDefault="00B42615" w:rsidP="00A12110">
      <w:pPr>
        <w:tabs>
          <w:tab w:val="left" w:pos="0"/>
          <w:tab w:val="left" w:pos="9355"/>
        </w:tabs>
        <w:ind w:right="-5"/>
      </w:pPr>
      <w:r w:rsidRPr="00190B4E">
        <w:rPr>
          <w:lang w:val="en-US"/>
        </w:rPr>
        <w:lastRenderedPageBreak/>
        <w:t>r</w:t>
      </w:r>
      <w:r w:rsidR="00A12110" w:rsidRPr="00190B4E">
        <w:t>) Руководитель команды ни при каких условиях не может вмешиваться в процесс гонки.</w:t>
      </w:r>
    </w:p>
    <w:p w:rsidR="00A12110" w:rsidRPr="00190B4E" w:rsidRDefault="00A12110" w:rsidP="00A12110">
      <w:pPr>
        <w:tabs>
          <w:tab w:val="left" w:pos="0"/>
          <w:tab w:val="left" w:pos="9355"/>
        </w:tabs>
        <w:ind w:right="-5"/>
      </w:pPr>
    </w:p>
    <w:p w:rsidR="00A12110" w:rsidRPr="00190B4E" w:rsidRDefault="00B42615" w:rsidP="00A12110">
      <w:pPr>
        <w:tabs>
          <w:tab w:val="left" w:pos="0"/>
          <w:tab w:val="left" w:pos="9355"/>
        </w:tabs>
        <w:ind w:right="-5"/>
      </w:pPr>
      <w:r w:rsidRPr="00190B4E">
        <w:rPr>
          <w:lang w:val="en-US"/>
        </w:rPr>
        <w:t>s</w:t>
      </w:r>
      <w:r w:rsidR="00A12110" w:rsidRPr="00190B4E">
        <w:t xml:space="preserve">) Во время посадки модель имеет приоритет перед другими моделями. </w:t>
      </w:r>
      <w:r w:rsidRPr="00190B4E">
        <w:t>Т.е. при столкновениях виновным всегда признается экипаж с работающим двигателем моделт.</w:t>
      </w:r>
    </w:p>
    <w:p w:rsidR="00A12110" w:rsidRPr="00190B4E" w:rsidRDefault="00A12110" w:rsidP="00A12110">
      <w:pPr>
        <w:tabs>
          <w:tab w:val="left" w:pos="0"/>
          <w:tab w:val="left" w:pos="720"/>
          <w:tab w:val="left" w:pos="9355"/>
        </w:tabs>
        <w:ind w:right="-5" w:firstLine="720"/>
        <w:rPr>
          <w:b/>
        </w:rPr>
      </w:pPr>
    </w:p>
    <w:p w:rsidR="00A12110" w:rsidRPr="00190B4E" w:rsidRDefault="00A12110" w:rsidP="00A12110">
      <w:pPr>
        <w:tabs>
          <w:tab w:val="left" w:pos="0"/>
          <w:tab w:val="left" w:pos="9355"/>
        </w:tabs>
        <w:ind w:right="-5"/>
        <w:rPr>
          <w:b/>
        </w:rPr>
      </w:pPr>
      <w:r w:rsidRPr="00190B4E">
        <w:rPr>
          <w:b/>
        </w:rPr>
        <w:t>4.3.8.  Определение зачетного полета</w:t>
      </w:r>
    </w:p>
    <w:p w:rsidR="00A12110" w:rsidRPr="00190B4E" w:rsidRDefault="00A12110" w:rsidP="00A12110">
      <w:pPr>
        <w:tabs>
          <w:tab w:val="left" w:pos="0"/>
          <w:tab w:val="left" w:pos="720"/>
          <w:tab w:val="left" w:pos="9355"/>
        </w:tabs>
        <w:ind w:right="-5" w:firstLine="720"/>
      </w:pPr>
    </w:p>
    <w:p w:rsidR="00A12110" w:rsidRPr="00190B4E" w:rsidRDefault="00A12110" w:rsidP="00A12110">
      <w:pPr>
        <w:tabs>
          <w:tab w:val="left" w:pos="0"/>
          <w:tab w:val="left" w:pos="720"/>
          <w:tab w:val="left" w:pos="9355"/>
        </w:tabs>
        <w:ind w:right="-5"/>
        <w:rPr>
          <w:b/>
        </w:rPr>
      </w:pPr>
      <w:r w:rsidRPr="00190B4E">
        <w:t>Полет для каждого участника в любой гонке считается зачетным, если не предоставляется попытка - «перелет».</w:t>
      </w:r>
    </w:p>
    <w:p w:rsidR="00A12110" w:rsidRPr="00190B4E" w:rsidRDefault="00A12110" w:rsidP="00A12110">
      <w:pPr>
        <w:pStyle w:val="a5"/>
        <w:tabs>
          <w:tab w:val="left" w:pos="0"/>
          <w:tab w:val="left" w:pos="720"/>
          <w:tab w:val="left" w:pos="9355"/>
        </w:tabs>
        <w:ind w:right="-5" w:firstLine="0"/>
        <w:jc w:val="left"/>
        <w:rPr>
          <w:sz w:val="24"/>
          <w:szCs w:val="24"/>
        </w:rPr>
      </w:pPr>
    </w:p>
    <w:p w:rsidR="00A12110" w:rsidRPr="00190B4E" w:rsidRDefault="00A12110" w:rsidP="00A12110">
      <w:pPr>
        <w:pStyle w:val="a5"/>
        <w:tabs>
          <w:tab w:val="left" w:pos="0"/>
          <w:tab w:val="left" w:pos="720"/>
          <w:tab w:val="left" w:pos="9355"/>
        </w:tabs>
        <w:ind w:right="-5" w:firstLine="0"/>
        <w:jc w:val="left"/>
        <w:rPr>
          <w:sz w:val="24"/>
          <w:szCs w:val="24"/>
        </w:rPr>
      </w:pPr>
      <w:r w:rsidRPr="00190B4E">
        <w:rPr>
          <w:sz w:val="24"/>
          <w:szCs w:val="24"/>
        </w:rPr>
        <w:t>Попытка предоставляется:</w:t>
      </w:r>
    </w:p>
    <w:p w:rsidR="00A12110" w:rsidRPr="00190B4E" w:rsidRDefault="00A12110" w:rsidP="00A12110">
      <w:pPr>
        <w:tabs>
          <w:tab w:val="left" w:pos="0"/>
          <w:tab w:val="left" w:pos="720"/>
          <w:tab w:val="left" w:pos="9355"/>
        </w:tabs>
        <w:ind w:right="-5" w:firstLine="720"/>
      </w:pPr>
    </w:p>
    <w:p w:rsidR="00A12110" w:rsidRPr="00190B4E" w:rsidRDefault="00A12110" w:rsidP="00A12110">
      <w:pPr>
        <w:tabs>
          <w:tab w:val="left" w:pos="0"/>
          <w:tab w:val="left" w:pos="720"/>
          <w:tab w:val="left" w:pos="9355"/>
        </w:tabs>
        <w:ind w:right="-5"/>
      </w:pPr>
      <w:r w:rsidRPr="00190B4E">
        <w:t>а) Любому из экипажей в отборочных турах или полуфинале, если гонка была прервана из-за столкновения или препятствия не по вине данного экипажа.</w:t>
      </w:r>
    </w:p>
    <w:p w:rsidR="00A12110" w:rsidRPr="00190B4E" w:rsidRDefault="00A12110" w:rsidP="00A12110">
      <w:pPr>
        <w:tabs>
          <w:tab w:val="left" w:pos="0"/>
          <w:tab w:val="left" w:pos="720"/>
          <w:tab w:val="left" w:pos="9355"/>
        </w:tabs>
        <w:ind w:right="-5" w:firstLine="720"/>
      </w:pPr>
    </w:p>
    <w:p w:rsidR="00A12110" w:rsidRPr="00190B4E" w:rsidRDefault="00B42615" w:rsidP="00A12110">
      <w:pPr>
        <w:tabs>
          <w:tab w:val="left" w:pos="0"/>
          <w:tab w:val="left" w:pos="720"/>
          <w:tab w:val="left" w:pos="9355"/>
        </w:tabs>
        <w:ind w:right="-5"/>
      </w:pPr>
      <w:r w:rsidRPr="00190B4E">
        <w:t>b) Если до завершения 15</w:t>
      </w:r>
      <w:r w:rsidR="00A12110" w:rsidRPr="00190B4E">
        <w:t xml:space="preserve"> кругов в отборочных полетах или в полуфинале только один экипаж продолжает полет, гонка объявляется недействительной и рассматривается, как </w:t>
      </w:r>
    </w:p>
    <w:p w:rsidR="00B42615" w:rsidRPr="00190B4E" w:rsidRDefault="00B42615" w:rsidP="00B42615">
      <w:pPr>
        <w:tabs>
          <w:tab w:val="left" w:pos="-900"/>
          <w:tab w:val="left" w:pos="8460"/>
        </w:tabs>
        <w:ind w:left="-900" w:right="895"/>
      </w:pPr>
      <w:r w:rsidRPr="00190B4E">
        <w:t xml:space="preserve">               </w:t>
      </w:r>
      <w:r w:rsidR="00A12110" w:rsidRPr="00190B4E">
        <w:t>попытка для оставшегося экипажа. Экипаж, которому присуждается попытка,</w:t>
      </w:r>
      <w:r w:rsidRPr="00190B4E">
        <w:t xml:space="preserve">         </w:t>
      </w:r>
    </w:p>
    <w:p w:rsidR="00A12110" w:rsidRPr="00190B4E" w:rsidRDefault="00B42615" w:rsidP="00B42615">
      <w:pPr>
        <w:tabs>
          <w:tab w:val="left" w:pos="-900"/>
          <w:tab w:val="left" w:pos="8460"/>
        </w:tabs>
        <w:ind w:left="-900" w:right="895"/>
      </w:pPr>
      <w:r w:rsidRPr="00190B4E">
        <w:t xml:space="preserve">               имеет</w:t>
      </w:r>
      <w:r w:rsidR="00A12110" w:rsidRPr="00190B4E">
        <w:t xml:space="preserve"> право участвовать в другой гонке.</w:t>
      </w:r>
    </w:p>
    <w:p w:rsidR="00A12110" w:rsidRPr="00190B4E" w:rsidRDefault="00A12110" w:rsidP="00A12110">
      <w:pPr>
        <w:tabs>
          <w:tab w:val="left" w:pos="-900"/>
          <w:tab w:val="left" w:pos="8460"/>
        </w:tabs>
        <w:ind w:left="-900" w:right="895"/>
      </w:pPr>
    </w:p>
    <w:p w:rsidR="00B42615" w:rsidRPr="00190B4E" w:rsidRDefault="00B42615" w:rsidP="00A12110">
      <w:pPr>
        <w:tabs>
          <w:tab w:val="left" w:pos="-900"/>
          <w:tab w:val="left" w:pos="720"/>
          <w:tab w:val="left" w:pos="8460"/>
        </w:tabs>
        <w:ind w:left="-900" w:right="895"/>
      </w:pPr>
      <w:r w:rsidRPr="00190B4E">
        <w:t xml:space="preserve">               </w:t>
      </w:r>
      <w:r w:rsidR="00A12110" w:rsidRPr="00190B4E">
        <w:t xml:space="preserve">с) Финал, который был прерван из-за столкновения или препятствия прежде, чем </w:t>
      </w:r>
      <w:r w:rsidRPr="00190B4E">
        <w:t xml:space="preserve"> </w:t>
      </w:r>
    </w:p>
    <w:p w:rsidR="00B42615" w:rsidRPr="00190B4E" w:rsidRDefault="00B42615" w:rsidP="00165AB8">
      <w:pPr>
        <w:tabs>
          <w:tab w:val="left" w:pos="-900"/>
          <w:tab w:val="left" w:pos="720"/>
          <w:tab w:val="left" w:pos="8460"/>
        </w:tabs>
        <w:ind w:left="-900" w:right="895"/>
      </w:pPr>
      <w:r w:rsidRPr="00190B4E">
        <w:t xml:space="preserve">               </w:t>
      </w:r>
      <w:r w:rsidR="00165AB8" w:rsidRPr="00190B4E">
        <w:t>любой из участников завершил 25</w:t>
      </w:r>
      <w:r w:rsidR="00A12110" w:rsidRPr="00190B4E">
        <w:t xml:space="preserve"> кругов полета, должен быть остановлен, и всем </w:t>
      </w:r>
      <w:r w:rsidRPr="00190B4E">
        <w:t xml:space="preserve"> </w:t>
      </w:r>
    </w:p>
    <w:p w:rsidR="00B42615" w:rsidRPr="00190B4E" w:rsidRDefault="00B42615" w:rsidP="00A12110">
      <w:pPr>
        <w:tabs>
          <w:tab w:val="left" w:pos="-900"/>
          <w:tab w:val="left" w:pos="720"/>
          <w:tab w:val="left" w:pos="8460"/>
        </w:tabs>
        <w:ind w:left="-900" w:right="895"/>
      </w:pPr>
      <w:r w:rsidRPr="00190B4E">
        <w:t xml:space="preserve">               </w:t>
      </w:r>
      <w:r w:rsidR="00A12110" w:rsidRPr="00190B4E">
        <w:t xml:space="preserve">участникам, за исключением тех, которые в момент остановки гонки были </w:t>
      </w:r>
    </w:p>
    <w:p w:rsidR="00A12110" w:rsidRPr="00190B4E" w:rsidRDefault="00B42615" w:rsidP="00A12110">
      <w:pPr>
        <w:tabs>
          <w:tab w:val="left" w:pos="-900"/>
          <w:tab w:val="left" w:pos="720"/>
          <w:tab w:val="left" w:pos="8460"/>
        </w:tabs>
        <w:ind w:left="-900" w:right="895"/>
      </w:pPr>
      <w:r w:rsidRPr="00190B4E">
        <w:t xml:space="preserve">               </w:t>
      </w:r>
      <w:r w:rsidR="00A12110" w:rsidRPr="00190B4E">
        <w:t>дисквалифицированы, присуждается попытка.</w:t>
      </w:r>
    </w:p>
    <w:p w:rsidR="00A12110" w:rsidRPr="00190B4E" w:rsidRDefault="00A12110" w:rsidP="00A12110">
      <w:pPr>
        <w:tabs>
          <w:tab w:val="left" w:pos="-900"/>
          <w:tab w:val="left" w:pos="720"/>
          <w:tab w:val="left" w:pos="8460"/>
        </w:tabs>
        <w:ind w:left="-900" w:right="895"/>
      </w:pPr>
      <w:r w:rsidRPr="00190B4E">
        <w:t xml:space="preserve"> </w:t>
      </w:r>
    </w:p>
    <w:p w:rsidR="00A12110" w:rsidRPr="00190B4E" w:rsidRDefault="00165AB8" w:rsidP="00A12110">
      <w:pPr>
        <w:tabs>
          <w:tab w:val="left" w:pos="-1080"/>
          <w:tab w:val="left" w:pos="-900"/>
          <w:tab w:val="left" w:pos="8460"/>
        </w:tabs>
        <w:ind w:left="-900" w:right="895"/>
        <w:rPr>
          <w:b/>
        </w:rPr>
      </w:pPr>
      <w:r w:rsidRPr="00190B4E">
        <w:rPr>
          <w:b/>
        </w:rPr>
        <w:t xml:space="preserve">               </w:t>
      </w:r>
      <w:r w:rsidR="00A12110" w:rsidRPr="00190B4E">
        <w:rPr>
          <w:b/>
        </w:rPr>
        <w:t>4.3.9.  Предупреждение - дисквалификация</w:t>
      </w:r>
    </w:p>
    <w:p w:rsidR="00A12110" w:rsidRPr="00190B4E" w:rsidRDefault="00A12110" w:rsidP="00A12110">
      <w:pPr>
        <w:tabs>
          <w:tab w:val="left" w:pos="-900"/>
          <w:tab w:val="left" w:pos="720"/>
          <w:tab w:val="left" w:pos="8460"/>
        </w:tabs>
        <w:ind w:left="-900" w:right="895" w:firstLine="720"/>
      </w:pPr>
    </w:p>
    <w:p w:rsidR="00165AB8" w:rsidRPr="00190B4E" w:rsidRDefault="00165AB8" w:rsidP="00A12110">
      <w:pPr>
        <w:tabs>
          <w:tab w:val="left" w:pos="-900"/>
          <w:tab w:val="left" w:pos="720"/>
          <w:tab w:val="left" w:pos="8460"/>
        </w:tabs>
        <w:ind w:left="-900" w:right="895"/>
      </w:pPr>
      <w:r w:rsidRPr="00190B4E">
        <w:t xml:space="preserve">               </w:t>
      </w:r>
      <w:r w:rsidR="00A12110" w:rsidRPr="00190B4E">
        <w:t xml:space="preserve">При каждом предупреждении главный судья должен известить провинившийся </w:t>
      </w:r>
      <w:r w:rsidRPr="00190B4E">
        <w:t xml:space="preserve"> </w:t>
      </w:r>
    </w:p>
    <w:p w:rsidR="00165AB8" w:rsidRPr="00190B4E" w:rsidRDefault="00165AB8" w:rsidP="00A12110">
      <w:pPr>
        <w:tabs>
          <w:tab w:val="left" w:pos="-900"/>
          <w:tab w:val="left" w:pos="720"/>
          <w:tab w:val="left" w:pos="8460"/>
        </w:tabs>
        <w:ind w:left="-900" w:right="895"/>
      </w:pPr>
      <w:r w:rsidRPr="00190B4E">
        <w:t xml:space="preserve">               </w:t>
      </w:r>
      <w:r w:rsidR="00A12110" w:rsidRPr="00190B4E">
        <w:t xml:space="preserve">экипаж, чтобы он знал об имеющемся предупреждении. В случае любого </w:t>
      </w:r>
      <w:r w:rsidRPr="00190B4E">
        <w:t xml:space="preserve"> </w:t>
      </w:r>
    </w:p>
    <w:p w:rsidR="00165AB8" w:rsidRPr="00190B4E" w:rsidRDefault="00165AB8" w:rsidP="00A12110">
      <w:pPr>
        <w:tabs>
          <w:tab w:val="left" w:pos="-900"/>
          <w:tab w:val="left" w:pos="720"/>
          <w:tab w:val="left" w:pos="8460"/>
        </w:tabs>
        <w:ind w:left="-900" w:right="895"/>
      </w:pPr>
      <w:r w:rsidRPr="00190B4E">
        <w:t xml:space="preserve">               </w:t>
      </w:r>
      <w:r w:rsidR="00A12110" w:rsidRPr="00190B4E">
        <w:t xml:space="preserve">серьезного нарушения правил, судейская коллегия может дисквалифицировать </w:t>
      </w:r>
      <w:r w:rsidRPr="00190B4E">
        <w:t xml:space="preserve"> </w:t>
      </w:r>
    </w:p>
    <w:p w:rsidR="00A12110" w:rsidRPr="00190B4E" w:rsidRDefault="00165AB8" w:rsidP="00A12110">
      <w:pPr>
        <w:tabs>
          <w:tab w:val="left" w:pos="-900"/>
          <w:tab w:val="left" w:pos="720"/>
          <w:tab w:val="left" w:pos="8460"/>
        </w:tabs>
        <w:ind w:left="-900" w:right="895"/>
      </w:pPr>
      <w:r w:rsidRPr="00190B4E">
        <w:t xml:space="preserve">               </w:t>
      </w:r>
      <w:r w:rsidR="00A12110" w:rsidRPr="00190B4E">
        <w:t>экипаж на данную гонку.</w:t>
      </w:r>
    </w:p>
    <w:p w:rsidR="00A12110" w:rsidRPr="00190B4E" w:rsidRDefault="00A12110" w:rsidP="00A12110">
      <w:pPr>
        <w:tabs>
          <w:tab w:val="left" w:pos="-900"/>
          <w:tab w:val="left" w:pos="720"/>
          <w:tab w:val="left" w:pos="8460"/>
        </w:tabs>
        <w:ind w:left="-900" w:right="895"/>
      </w:pPr>
    </w:p>
    <w:p w:rsidR="00A12110" w:rsidRPr="00190B4E" w:rsidRDefault="00165AB8" w:rsidP="00A12110">
      <w:pPr>
        <w:tabs>
          <w:tab w:val="left" w:pos="-1080"/>
          <w:tab w:val="left" w:pos="-900"/>
          <w:tab w:val="left" w:pos="8460"/>
        </w:tabs>
        <w:ind w:left="-900" w:right="895"/>
      </w:pPr>
      <w:r w:rsidRPr="00190B4E">
        <w:t xml:space="preserve">               </w:t>
      </w:r>
      <w:r w:rsidR="00A12110" w:rsidRPr="00190B4E">
        <w:rPr>
          <w:b/>
        </w:rPr>
        <w:t>ЭКИПАЖ ПОЛУЧАЕТ ПРЕДУПРЕЖДЕНИЕ:</w:t>
      </w:r>
    </w:p>
    <w:p w:rsidR="00A12110" w:rsidRPr="00190B4E" w:rsidRDefault="00A12110" w:rsidP="00A12110">
      <w:pPr>
        <w:tabs>
          <w:tab w:val="left" w:pos="-1080"/>
          <w:tab w:val="left" w:pos="-900"/>
          <w:tab w:val="left" w:pos="8460"/>
        </w:tabs>
        <w:ind w:left="-900" w:right="895" w:firstLine="720"/>
      </w:pPr>
    </w:p>
    <w:p w:rsidR="00165AB8" w:rsidRPr="00190B4E" w:rsidRDefault="00165AB8" w:rsidP="00A12110">
      <w:pPr>
        <w:pStyle w:val="a5"/>
        <w:tabs>
          <w:tab w:val="left" w:pos="-1080"/>
          <w:tab w:val="left" w:pos="-900"/>
          <w:tab w:val="left" w:pos="8460"/>
        </w:tabs>
        <w:ind w:left="-900" w:right="895" w:firstLine="0"/>
        <w:jc w:val="left"/>
        <w:rPr>
          <w:sz w:val="24"/>
          <w:szCs w:val="24"/>
        </w:rPr>
      </w:pPr>
      <w:r w:rsidRPr="00190B4E">
        <w:rPr>
          <w:sz w:val="24"/>
          <w:szCs w:val="24"/>
        </w:rPr>
        <w:t xml:space="preserve">              </w:t>
      </w:r>
      <w:r w:rsidR="00A12110" w:rsidRPr="00190B4E">
        <w:rPr>
          <w:sz w:val="24"/>
          <w:szCs w:val="24"/>
        </w:rPr>
        <w:t xml:space="preserve">а) Если пилот мешает или создает препятствие для другого пилота, либо своими </w:t>
      </w:r>
    </w:p>
    <w:p w:rsidR="00165AB8" w:rsidRPr="00190B4E" w:rsidRDefault="00165AB8" w:rsidP="00A12110">
      <w:pPr>
        <w:pStyle w:val="a5"/>
        <w:tabs>
          <w:tab w:val="left" w:pos="-1080"/>
          <w:tab w:val="left" w:pos="-900"/>
          <w:tab w:val="left" w:pos="8460"/>
        </w:tabs>
        <w:ind w:left="-900" w:right="895" w:firstLine="0"/>
        <w:jc w:val="left"/>
        <w:rPr>
          <w:sz w:val="24"/>
          <w:szCs w:val="24"/>
        </w:rPr>
      </w:pPr>
      <w:r w:rsidRPr="00190B4E">
        <w:rPr>
          <w:sz w:val="24"/>
          <w:szCs w:val="24"/>
        </w:rPr>
        <w:t xml:space="preserve">              </w:t>
      </w:r>
      <w:r w:rsidR="00A12110" w:rsidRPr="00190B4E">
        <w:rPr>
          <w:sz w:val="24"/>
          <w:szCs w:val="24"/>
        </w:rPr>
        <w:t xml:space="preserve">действиями в круге (например: поднимает руку над головой), либо маневром своей </w:t>
      </w:r>
    </w:p>
    <w:p w:rsidR="00A12110" w:rsidRPr="00190B4E" w:rsidRDefault="00165AB8" w:rsidP="00A12110">
      <w:pPr>
        <w:pStyle w:val="a5"/>
        <w:tabs>
          <w:tab w:val="left" w:pos="-1080"/>
          <w:tab w:val="left" w:pos="-900"/>
          <w:tab w:val="left" w:pos="8460"/>
        </w:tabs>
        <w:ind w:left="-900" w:right="895" w:firstLine="0"/>
        <w:jc w:val="left"/>
        <w:rPr>
          <w:sz w:val="24"/>
          <w:szCs w:val="24"/>
        </w:rPr>
      </w:pPr>
      <w:r w:rsidRPr="00190B4E">
        <w:rPr>
          <w:sz w:val="24"/>
          <w:szCs w:val="24"/>
        </w:rPr>
        <w:t xml:space="preserve">              </w:t>
      </w:r>
      <w:r w:rsidR="00A12110" w:rsidRPr="00190B4E">
        <w:rPr>
          <w:sz w:val="24"/>
          <w:szCs w:val="24"/>
        </w:rPr>
        <w:t>модели, что не позволяет другой модели нормально летать или приземляться.</w:t>
      </w:r>
    </w:p>
    <w:p w:rsidR="00A12110" w:rsidRPr="00190B4E" w:rsidRDefault="00A12110" w:rsidP="00A12110">
      <w:pPr>
        <w:pStyle w:val="a5"/>
        <w:tabs>
          <w:tab w:val="left" w:pos="-1080"/>
          <w:tab w:val="left" w:pos="-900"/>
          <w:tab w:val="left" w:pos="8460"/>
        </w:tabs>
        <w:ind w:left="-900" w:right="895" w:firstLine="0"/>
        <w:jc w:val="left"/>
        <w:rPr>
          <w:sz w:val="24"/>
          <w:szCs w:val="24"/>
        </w:rPr>
      </w:pPr>
    </w:p>
    <w:p w:rsidR="00165AB8" w:rsidRPr="00190B4E" w:rsidRDefault="00165AB8" w:rsidP="00A12110">
      <w:pPr>
        <w:tabs>
          <w:tab w:val="left" w:pos="-900"/>
          <w:tab w:val="left" w:pos="8460"/>
        </w:tabs>
        <w:ind w:left="-900" w:right="895"/>
      </w:pPr>
      <w:r w:rsidRPr="00190B4E">
        <w:t xml:space="preserve">              </w:t>
      </w:r>
      <w:r w:rsidR="00A12110" w:rsidRPr="00190B4E">
        <w:t xml:space="preserve">b) Если пилот вместо того, чтобы ходить вокруг центра, стоит на одном и том же </w:t>
      </w:r>
      <w:r w:rsidRPr="00190B4E">
        <w:t xml:space="preserve"> </w:t>
      </w:r>
    </w:p>
    <w:p w:rsidR="00165AB8" w:rsidRPr="00190B4E" w:rsidRDefault="00165AB8" w:rsidP="00A12110">
      <w:pPr>
        <w:tabs>
          <w:tab w:val="left" w:pos="-900"/>
          <w:tab w:val="left" w:pos="8460"/>
        </w:tabs>
        <w:ind w:left="-900" w:right="895"/>
      </w:pPr>
      <w:r w:rsidRPr="00190B4E">
        <w:t xml:space="preserve">              </w:t>
      </w:r>
      <w:r w:rsidR="00A12110" w:rsidRPr="00190B4E">
        <w:t xml:space="preserve">месте или двигается назад, или постоянно держит центр круга  между  собой  или  </w:t>
      </w:r>
      <w:r w:rsidRPr="00190B4E">
        <w:t xml:space="preserve"> </w:t>
      </w:r>
    </w:p>
    <w:p w:rsidR="00A12110" w:rsidRPr="00190B4E" w:rsidRDefault="00165AB8" w:rsidP="00A12110">
      <w:pPr>
        <w:tabs>
          <w:tab w:val="left" w:pos="-900"/>
          <w:tab w:val="left" w:pos="8460"/>
        </w:tabs>
        <w:ind w:left="-900" w:right="895"/>
      </w:pPr>
      <w:r w:rsidRPr="00190B4E">
        <w:t xml:space="preserve">              </w:t>
      </w:r>
      <w:r w:rsidR="00A12110" w:rsidRPr="00190B4E">
        <w:t>моделью.</w:t>
      </w:r>
    </w:p>
    <w:p w:rsidR="00A12110" w:rsidRPr="00190B4E" w:rsidRDefault="00A12110" w:rsidP="00A12110">
      <w:pPr>
        <w:tabs>
          <w:tab w:val="left" w:pos="-900"/>
          <w:tab w:val="left" w:pos="8460"/>
        </w:tabs>
        <w:ind w:left="-900" w:right="895" w:firstLine="720"/>
      </w:pPr>
    </w:p>
    <w:p w:rsidR="00A12110" w:rsidRPr="00190B4E" w:rsidRDefault="00165AB8" w:rsidP="00A12110">
      <w:pPr>
        <w:tabs>
          <w:tab w:val="left" w:pos="-900"/>
          <w:tab w:val="left" w:pos="8460"/>
        </w:tabs>
        <w:ind w:left="-900" w:right="895"/>
      </w:pPr>
      <w:r w:rsidRPr="00190B4E">
        <w:t xml:space="preserve">              </w:t>
      </w:r>
      <w:r w:rsidR="00A12110" w:rsidRPr="00190B4E">
        <w:t xml:space="preserve">c) Если стиль поведения пилота не </w:t>
      </w:r>
      <w:r w:rsidRPr="00190B4E">
        <w:t>соответствует требованиям пунктов</w:t>
      </w:r>
      <w:r w:rsidR="00A12110" w:rsidRPr="00190B4E">
        <w:t>.4.3.7.</w:t>
      </w:r>
      <w:r w:rsidRPr="00190B4E">
        <w:rPr>
          <w:lang w:val="en-US"/>
        </w:rPr>
        <w:t>d</w:t>
      </w:r>
      <w:r w:rsidRPr="00190B4E">
        <w:t>/</w:t>
      </w:r>
      <w:r w:rsidRPr="00190B4E">
        <w:rPr>
          <w:lang w:val="en-US"/>
        </w:rPr>
        <w:t>e</w:t>
      </w:r>
      <w:r w:rsidRPr="00190B4E">
        <w:t>/</w:t>
      </w:r>
      <w:r w:rsidR="00A12110" w:rsidRPr="00190B4E">
        <w:t>f</w:t>
      </w:r>
      <w:r w:rsidRPr="00190B4E">
        <w:t>/</w:t>
      </w:r>
      <w:r w:rsidRPr="00190B4E">
        <w:rPr>
          <w:lang w:val="en-US"/>
        </w:rPr>
        <w:t>g</w:t>
      </w:r>
      <w:r w:rsidR="00A12110" w:rsidRPr="00190B4E">
        <w:t>.</w:t>
      </w:r>
    </w:p>
    <w:p w:rsidR="00A12110" w:rsidRPr="00190B4E" w:rsidRDefault="00A12110" w:rsidP="00A12110">
      <w:pPr>
        <w:tabs>
          <w:tab w:val="left" w:pos="-900"/>
          <w:tab w:val="left" w:pos="8460"/>
        </w:tabs>
        <w:ind w:left="-900" w:right="895"/>
      </w:pPr>
    </w:p>
    <w:p w:rsidR="00165AB8" w:rsidRPr="00190B4E" w:rsidRDefault="00165AB8" w:rsidP="00A12110">
      <w:pPr>
        <w:tabs>
          <w:tab w:val="left" w:pos="-1080"/>
          <w:tab w:val="left" w:pos="-900"/>
          <w:tab w:val="left" w:pos="8460"/>
        </w:tabs>
        <w:ind w:left="-900" w:right="895"/>
      </w:pPr>
      <w:r w:rsidRPr="00190B4E">
        <w:t xml:space="preserve">              </w:t>
      </w:r>
      <w:r w:rsidR="00A12110" w:rsidRPr="00190B4E">
        <w:t xml:space="preserve">d) Если пилот прилагает физическое усилие для увеличения скорости своей модели </w:t>
      </w:r>
      <w:r w:rsidRPr="00190B4E">
        <w:t xml:space="preserve"> </w:t>
      </w:r>
    </w:p>
    <w:p w:rsidR="00A12110" w:rsidRPr="00190B4E" w:rsidRDefault="00165AB8" w:rsidP="00A12110">
      <w:pPr>
        <w:tabs>
          <w:tab w:val="left" w:pos="-1080"/>
          <w:tab w:val="left" w:pos="-900"/>
          <w:tab w:val="left" w:pos="8460"/>
        </w:tabs>
        <w:ind w:left="-900" w:right="895"/>
      </w:pPr>
      <w:r w:rsidRPr="00190B4E">
        <w:t xml:space="preserve">              </w:t>
      </w:r>
      <w:r w:rsidR="00A12110" w:rsidRPr="00190B4E">
        <w:t>во время зачетного полета.</w:t>
      </w:r>
    </w:p>
    <w:p w:rsidR="00A12110" w:rsidRPr="00190B4E" w:rsidRDefault="00A12110" w:rsidP="00A12110">
      <w:pPr>
        <w:tabs>
          <w:tab w:val="left" w:pos="-1080"/>
          <w:tab w:val="left" w:pos="-900"/>
          <w:tab w:val="left" w:pos="720"/>
          <w:tab w:val="left" w:pos="8460"/>
        </w:tabs>
        <w:ind w:left="-900" w:right="895"/>
      </w:pPr>
    </w:p>
    <w:p w:rsidR="00A12110" w:rsidRPr="00190B4E" w:rsidRDefault="00165AB8" w:rsidP="00A12110">
      <w:pPr>
        <w:tabs>
          <w:tab w:val="left" w:pos="-1080"/>
          <w:tab w:val="left" w:pos="-900"/>
          <w:tab w:val="left" w:pos="720"/>
          <w:tab w:val="left" w:pos="8460"/>
        </w:tabs>
        <w:ind w:left="-900" w:right="895"/>
      </w:pPr>
      <w:r w:rsidRPr="00190B4E">
        <w:t xml:space="preserve">              </w:t>
      </w:r>
      <w:r w:rsidR="00A12110" w:rsidRPr="00190B4E">
        <w:t>e) Если превышается предписанная высота полета.</w:t>
      </w:r>
    </w:p>
    <w:p w:rsidR="00A12110" w:rsidRPr="00190B4E" w:rsidRDefault="00A12110" w:rsidP="00A12110">
      <w:pPr>
        <w:tabs>
          <w:tab w:val="left" w:pos="-1080"/>
          <w:tab w:val="left" w:pos="-900"/>
          <w:tab w:val="left" w:pos="720"/>
          <w:tab w:val="left" w:pos="8460"/>
        </w:tabs>
        <w:ind w:left="-900" w:right="895" w:firstLine="720"/>
      </w:pPr>
    </w:p>
    <w:p w:rsidR="00165AB8" w:rsidRPr="00190B4E" w:rsidRDefault="00165AB8" w:rsidP="00A12110">
      <w:pPr>
        <w:tabs>
          <w:tab w:val="left" w:pos="-1080"/>
          <w:tab w:val="left" w:pos="-900"/>
          <w:tab w:val="left" w:pos="720"/>
          <w:tab w:val="left" w:pos="8460"/>
        </w:tabs>
        <w:ind w:left="-900" w:right="895"/>
      </w:pPr>
      <w:r w:rsidRPr="00190B4E">
        <w:t xml:space="preserve">              </w:t>
      </w:r>
      <w:r w:rsidR="00A12110" w:rsidRPr="00190B4E">
        <w:t xml:space="preserve">f) Если во время гонки или во время остановок на обслуживание ручка управления, </w:t>
      </w:r>
    </w:p>
    <w:p w:rsidR="00165AB8" w:rsidRPr="00190B4E" w:rsidRDefault="00165AB8" w:rsidP="00A12110">
      <w:pPr>
        <w:tabs>
          <w:tab w:val="left" w:pos="-1080"/>
          <w:tab w:val="left" w:pos="-900"/>
          <w:tab w:val="left" w:pos="720"/>
          <w:tab w:val="left" w:pos="8460"/>
        </w:tabs>
        <w:ind w:left="-900" w:right="895"/>
      </w:pPr>
      <w:r w:rsidRPr="00190B4E">
        <w:t xml:space="preserve">              </w:t>
      </w:r>
      <w:r w:rsidR="00A12110" w:rsidRPr="00190B4E">
        <w:t xml:space="preserve">кордовые нити и модель не находятся на высоте, предписанной правилами, или ось </w:t>
      </w:r>
    </w:p>
    <w:p w:rsidR="00A12110" w:rsidRPr="00190B4E" w:rsidRDefault="00165AB8" w:rsidP="00A12110">
      <w:pPr>
        <w:tabs>
          <w:tab w:val="left" w:pos="-1080"/>
          <w:tab w:val="left" w:pos="-900"/>
          <w:tab w:val="left" w:pos="720"/>
          <w:tab w:val="left" w:pos="8460"/>
        </w:tabs>
        <w:ind w:left="-900" w:right="895"/>
      </w:pPr>
      <w:r w:rsidRPr="00190B4E">
        <w:t xml:space="preserve">              </w:t>
      </w:r>
      <w:r w:rsidR="00A12110" w:rsidRPr="00190B4E">
        <w:t>симметрии модели находится внутри полетного круга.</w:t>
      </w:r>
    </w:p>
    <w:p w:rsidR="00A12110" w:rsidRPr="00190B4E" w:rsidRDefault="00A12110" w:rsidP="00A12110">
      <w:pPr>
        <w:tabs>
          <w:tab w:val="left" w:pos="-1080"/>
          <w:tab w:val="left" w:pos="-900"/>
          <w:tab w:val="left" w:pos="720"/>
          <w:tab w:val="left" w:pos="8460"/>
        </w:tabs>
        <w:ind w:left="-900" w:right="895" w:firstLine="720"/>
      </w:pPr>
    </w:p>
    <w:p w:rsidR="00A12110" w:rsidRPr="00190B4E" w:rsidRDefault="00165AB8" w:rsidP="00A12110">
      <w:pPr>
        <w:tabs>
          <w:tab w:val="left" w:pos="-1080"/>
          <w:tab w:val="left" w:pos="-900"/>
          <w:tab w:val="left" w:pos="720"/>
          <w:tab w:val="left" w:pos="8460"/>
        </w:tabs>
        <w:ind w:left="-900" w:right="895"/>
      </w:pPr>
      <w:r w:rsidRPr="00190B4E">
        <w:t xml:space="preserve">              </w:t>
      </w:r>
      <w:r w:rsidR="00A12110" w:rsidRPr="00190B4E">
        <w:t xml:space="preserve">g) Если механик: </w:t>
      </w:r>
    </w:p>
    <w:p w:rsidR="00A12110" w:rsidRPr="00190B4E" w:rsidRDefault="00A12110" w:rsidP="00A12110">
      <w:pPr>
        <w:tabs>
          <w:tab w:val="left" w:pos="-1080"/>
          <w:tab w:val="left" w:pos="-900"/>
          <w:tab w:val="left" w:pos="720"/>
          <w:tab w:val="left" w:pos="8460"/>
        </w:tabs>
        <w:ind w:left="-900" w:right="895"/>
      </w:pPr>
      <w:r w:rsidRPr="00190B4E">
        <w:lastRenderedPageBreak/>
        <w:t xml:space="preserve">    </w:t>
      </w:r>
      <w:r w:rsidR="00165AB8" w:rsidRPr="00190B4E">
        <w:t xml:space="preserve">           </w:t>
      </w:r>
      <w:r w:rsidRPr="00190B4E">
        <w:t xml:space="preserve">- обслуживает модель вне назначенной площадки обслуживания, или обслуживает </w:t>
      </w:r>
    </w:p>
    <w:p w:rsidR="00A12110" w:rsidRPr="00190B4E" w:rsidRDefault="00A12110" w:rsidP="00A12110">
      <w:pPr>
        <w:tabs>
          <w:tab w:val="left" w:pos="-1080"/>
          <w:tab w:val="left" w:pos="-900"/>
          <w:tab w:val="left" w:pos="720"/>
          <w:tab w:val="left" w:pos="8460"/>
        </w:tabs>
        <w:ind w:left="-900" w:right="895"/>
      </w:pPr>
      <w:r w:rsidRPr="00190B4E">
        <w:t xml:space="preserve">       </w:t>
      </w:r>
      <w:r w:rsidR="00165AB8" w:rsidRPr="00190B4E">
        <w:t xml:space="preserve">        </w:t>
      </w:r>
      <w:r w:rsidRPr="00190B4E">
        <w:t>модель, осевая линия которой находится в полетном круге.</w:t>
      </w:r>
    </w:p>
    <w:p w:rsidR="00A12110" w:rsidRPr="00190B4E" w:rsidRDefault="00A12110" w:rsidP="00A12110">
      <w:pPr>
        <w:tabs>
          <w:tab w:val="left" w:pos="-1080"/>
          <w:tab w:val="left" w:pos="-900"/>
          <w:tab w:val="left" w:pos="720"/>
          <w:tab w:val="left" w:pos="8460"/>
        </w:tabs>
        <w:ind w:left="-900" w:right="895"/>
      </w:pPr>
      <w:r w:rsidRPr="00190B4E">
        <w:t xml:space="preserve">    </w:t>
      </w:r>
      <w:r w:rsidR="00165AB8" w:rsidRPr="00190B4E">
        <w:t xml:space="preserve">           </w:t>
      </w:r>
      <w:r w:rsidRPr="00190B4E">
        <w:t xml:space="preserve">- или при обслуживании модель не находится в контакте с землей, хотя бы одной </w:t>
      </w:r>
    </w:p>
    <w:p w:rsidR="00A12110" w:rsidRPr="00190B4E" w:rsidRDefault="00A12110" w:rsidP="00A12110">
      <w:pPr>
        <w:tabs>
          <w:tab w:val="left" w:pos="-1080"/>
          <w:tab w:val="left" w:pos="-900"/>
          <w:tab w:val="left" w:pos="720"/>
          <w:tab w:val="left" w:pos="8460"/>
        </w:tabs>
        <w:ind w:left="-900" w:right="895"/>
      </w:pPr>
      <w:r w:rsidRPr="00190B4E">
        <w:t xml:space="preserve">       </w:t>
      </w:r>
      <w:r w:rsidR="00165AB8" w:rsidRPr="00190B4E">
        <w:t xml:space="preserve">        </w:t>
      </w:r>
      <w:r w:rsidRPr="00190B4E">
        <w:t>точкой.</w:t>
      </w:r>
    </w:p>
    <w:p w:rsidR="00A12110" w:rsidRPr="00190B4E" w:rsidRDefault="00A12110" w:rsidP="00A12110">
      <w:pPr>
        <w:tabs>
          <w:tab w:val="left" w:pos="-1080"/>
          <w:tab w:val="left" w:pos="-900"/>
          <w:tab w:val="left" w:pos="720"/>
          <w:tab w:val="left" w:pos="8460"/>
        </w:tabs>
        <w:ind w:left="-900" w:right="895" w:firstLine="720"/>
      </w:pPr>
    </w:p>
    <w:p w:rsidR="000C7B60" w:rsidRPr="00190B4E" w:rsidRDefault="00165AB8" w:rsidP="00A12110">
      <w:pPr>
        <w:tabs>
          <w:tab w:val="left" w:pos="-1080"/>
          <w:tab w:val="left" w:pos="-900"/>
          <w:tab w:val="left" w:pos="720"/>
          <w:tab w:val="left" w:pos="8460"/>
        </w:tabs>
        <w:ind w:left="-900" w:right="895"/>
      </w:pPr>
      <w:r w:rsidRPr="00190B4E">
        <w:t xml:space="preserve">               </w:t>
      </w:r>
      <w:r w:rsidR="00A12110" w:rsidRPr="00190B4E">
        <w:t xml:space="preserve">h) Если пилот не оставляет пространства в центральном круге для другого пилота, </w:t>
      </w:r>
    </w:p>
    <w:p w:rsidR="00A12110" w:rsidRPr="00190B4E" w:rsidRDefault="000C7B60" w:rsidP="00A12110">
      <w:pPr>
        <w:tabs>
          <w:tab w:val="left" w:pos="-1080"/>
          <w:tab w:val="left" w:pos="-900"/>
          <w:tab w:val="left" w:pos="720"/>
          <w:tab w:val="left" w:pos="8460"/>
        </w:tabs>
        <w:ind w:left="-900" w:right="895"/>
      </w:pPr>
      <w:r w:rsidRPr="00190B4E">
        <w:t xml:space="preserve">               </w:t>
      </w:r>
      <w:r w:rsidR="00A12110" w:rsidRPr="00190B4E">
        <w:t>совершающего обгон.</w:t>
      </w:r>
    </w:p>
    <w:p w:rsidR="00A12110" w:rsidRPr="00190B4E" w:rsidRDefault="00A12110" w:rsidP="00A12110">
      <w:pPr>
        <w:tabs>
          <w:tab w:val="left" w:pos="-1080"/>
          <w:tab w:val="left" w:pos="-900"/>
          <w:tab w:val="left" w:pos="720"/>
          <w:tab w:val="left" w:pos="8460"/>
        </w:tabs>
        <w:ind w:right="895"/>
      </w:pPr>
    </w:p>
    <w:p w:rsidR="00A12110" w:rsidRPr="00190B4E" w:rsidRDefault="000C7B60" w:rsidP="00A12110">
      <w:pPr>
        <w:tabs>
          <w:tab w:val="left" w:pos="-1080"/>
          <w:tab w:val="left" w:pos="-900"/>
          <w:tab w:val="left" w:pos="720"/>
          <w:tab w:val="left" w:pos="8460"/>
        </w:tabs>
        <w:ind w:left="-900" w:right="895"/>
        <w:rPr>
          <w:b/>
        </w:rPr>
      </w:pPr>
      <w:r w:rsidRPr="00190B4E">
        <w:rPr>
          <w:b/>
        </w:rPr>
        <w:t xml:space="preserve">               </w:t>
      </w:r>
      <w:r w:rsidR="00A12110" w:rsidRPr="00190B4E">
        <w:rPr>
          <w:b/>
        </w:rPr>
        <w:t>ЭКИПАЖ ДИСКВАЛИФИЦИРУЕТСЯ ИЗ ГОНКИ:</w:t>
      </w:r>
    </w:p>
    <w:p w:rsidR="00A12110" w:rsidRPr="00190B4E" w:rsidRDefault="00A12110" w:rsidP="00A12110">
      <w:pPr>
        <w:tabs>
          <w:tab w:val="left" w:pos="-1080"/>
          <w:tab w:val="left" w:pos="-900"/>
          <w:tab w:val="left" w:pos="720"/>
          <w:tab w:val="left" w:pos="8460"/>
        </w:tabs>
        <w:ind w:left="-900" w:right="895" w:firstLine="720"/>
      </w:pPr>
    </w:p>
    <w:p w:rsidR="000C7B60" w:rsidRPr="00190B4E" w:rsidRDefault="000C7B60" w:rsidP="00A12110">
      <w:pPr>
        <w:tabs>
          <w:tab w:val="left" w:pos="-1080"/>
          <w:tab w:val="left" w:pos="-900"/>
          <w:tab w:val="left" w:pos="720"/>
          <w:tab w:val="left" w:pos="8460"/>
        </w:tabs>
        <w:ind w:left="-900" w:right="895"/>
      </w:pPr>
      <w:r w:rsidRPr="00190B4E">
        <w:t xml:space="preserve">              </w:t>
      </w:r>
      <w:r w:rsidR="00A12110" w:rsidRPr="00190B4E">
        <w:rPr>
          <w:lang w:val="en-US"/>
        </w:rPr>
        <w:t>i</w:t>
      </w:r>
      <w:r w:rsidR="00A12110" w:rsidRPr="00190B4E">
        <w:t xml:space="preserve">)  Если пилот заступит за пределы центрального круга прежде, чем механик </w:t>
      </w:r>
      <w:r w:rsidRPr="00190B4E">
        <w:t xml:space="preserve"> </w:t>
      </w:r>
    </w:p>
    <w:p w:rsidR="00A12110" w:rsidRPr="00190B4E" w:rsidRDefault="000C7B60" w:rsidP="00A12110">
      <w:pPr>
        <w:tabs>
          <w:tab w:val="left" w:pos="-1080"/>
          <w:tab w:val="left" w:pos="-900"/>
          <w:tab w:val="left" w:pos="720"/>
          <w:tab w:val="left" w:pos="8460"/>
        </w:tabs>
        <w:ind w:left="-900" w:right="895"/>
      </w:pPr>
      <w:r w:rsidRPr="00190B4E">
        <w:t xml:space="preserve">              </w:t>
      </w:r>
      <w:r w:rsidR="00A12110" w:rsidRPr="00190B4E">
        <w:t>поймает модель, или действия пилота не соответствует требованиям пункта.4.3.7.</w:t>
      </w:r>
      <w:r w:rsidR="00A12110" w:rsidRPr="00190B4E">
        <w:rPr>
          <w:lang w:val="en-US"/>
        </w:rPr>
        <w:t>h</w:t>
      </w:r>
      <w:r w:rsidR="00A12110" w:rsidRPr="00190B4E">
        <w:t>.</w:t>
      </w:r>
    </w:p>
    <w:p w:rsidR="00A12110" w:rsidRPr="00190B4E" w:rsidRDefault="00A12110" w:rsidP="00A12110">
      <w:pPr>
        <w:tabs>
          <w:tab w:val="left" w:pos="-1080"/>
          <w:tab w:val="left" w:pos="-900"/>
          <w:tab w:val="left" w:pos="720"/>
          <w:tab w:val="left" w:pos="8460"/>
        </w:tabs>
        <w:ind w:left="-900" w:right="895"/>
      </w:pPr>
    </w:p>
    <w:p w:rsidR="00A12110" w:rsidRPr="00190B4E" w:rsidRDefault="000C7B60" w:rsidP="00A12110">
      <w:pPr>
        <w:tabs>
          <w:tab w:val="left" w:pos="-1080"/>
          <w:tab w:val="left" w:pos="-900"/>
          <w:tab w:val="left" w:pos="720"/>
          <w:tab w:val="left" w:pos="8460"/>
        </w:tabs>
        <w:ind w:left="-900" w:right="895"/>
      </w:pPr>
      <w:r w:rsidRPr="00190B4E">
        <w:t xml:space="preserve">              </w:t>
      </w:r>
      <w:r w:rsidR="00A12110" w:rsidRPr="00190B4E">
        <w:rPr>
          <w:lang w:val="en-US"/>
        </w:rPr>
        <w:t>j</w:t>
      </w:r>
      <w:r w:rsidR="00A12110" w:rsidRPr="00190B4E">
        <w:t>)  Если модель приземляется за полетным круга.</w:t>
      </w:r>
    </w:p>
    <w:p w:rsidR="00A12110" w:rsidRPr="00190B4E" w:rsidRDefault="00A12110" w:rsidP="00A12110">
      <w:pPr>
        <w:tabs>
          <w:tab w:val="left" w:pos="-1080"/>
          <w:tab w:val="left" w:pos="-900"/>
          <w:tab w:val="left" w:pos="720"/>
          <w:tab w:val="left" w:pos="8460"/>
        </w:tabs>
        <w:ind w:left="-900" w:right="895"/>
      </w:pPr>
    </w:p>
    <w:p w:rsidR="000C7B60" w:rsidRPr="00190B4E" w:rsidRDefault="000C7B60" w:rsidP="00A12110">
      <w:pPr>
        <w:tabs>
          <w:tab w:val="left" w:pos="-900"/>
          <w:tab w:val="left" w:pos="8460"/>
        </w:tabs>
        <w:ind w:left="-900" w:right="895"/>
      </w:pPr>
      <w:r w:rsidRPr="00190B4E">
        <w:t xml:space="preserve">              </w:t>
      </w:r>
      <w:r w:rsidR="00A12110" w:rsidRPr="00190B4E">
        <w:rPr>
          <w:lang w:val="en-US"/>
        </w:rPr>
        <w:t>k</w:t>
      </w:r>
      <w:r w:rsidR="00A12110" w:rsidRPr="00190B4E">
        <w:t xml:space="preserve">) Если механик вступает в полетный круг двумя ногами, или механик пытается </w:t>
      </w:r>
      <w:r w:rsidRPr="00190B4E">
        <w:t xml:space="preserve"> </w:t>
      </w:r>
    </w:p>
    <w:p w:rsidR="00A12110" w:rsidRPr="00190B4E" w:rsidRDefault="000C7B60" w:rsidP="00A12110">
      <w:pPr>
        <w:tabs>
          <w:tab w:val="left" w:pos="-900"/>
          <w:tab w:val="left" w:pos="8460"/>
        </w:tabs>
        <w:ind w:left="-900" w:right="895"/>
      </w:pPr>
      <w:r w:rsidRPr="00190B4E">
        <w:t xml:space="preserve">              </w:t>
      </w:r>
      <w:r w:rsidR="00A12110" w:rsidRPr="00190B4E">
        <w:t xml:space="preserve">взять модель, находящуюся далее </w:t>
      </w:r>
      <w:smartTag w:uri="urn:schemas-microsoft-com:office:smarttags" w:element="metricconverter">
        <w:smartTagPr>
          <w:attr w:name="ProductID" w:val="0,5 м"/>
        </w:smartTagPr>
        <w:r w:rsidR="00A12110" w:rsidRPr="00190B4E">
          <w:t>0,5 м</w:t>
        </w:r>
      </w:smartTag>
      <w:r w:rsidR="00A12110" w:rsidRPr="00190B4E">
        <w:t xml:space="preserve"> от линии в круге безопасности;</w:t>
      </w:r>
    </w:p>
    <w:p w:rsidR="000C7B60" w:rsidRPr="00190B4E" w:rsidRDefault="000C7B60" w:rsidP="00A12110">
      <w:pPr>
        <w:tabs>
          <w:tab w:val="left" w:pos="0"/>
          <w:tab w:val="left" w:pos="9360"/>
        </w:tabs>
        <w:ind w:right="-5"/>
      </w:pPr>
    </w:p>
    <w:p w:rsidR="00A12110" w:rsidRPr="00190B4E" w:rsidRDefault="00A12110" w:rsidP="00A12110">
      <w:pPr>
        <w:tabs>
          <w:tab w:val="left" w:pos="0"/>
          <w:tab w:val="left" w:pos="9360"/>
        </w:tabs>
        <w:ind w:right="-5"/>
      </w:pPr>
      <w:r w:rsidRPr="00190B4E">
        <w:t>l) Если механик достает из круга модель с помощью какого-либо приспособления.</w:t>
      </w:r>
    </w:p>
    <w:p w:rsidR="00A12110" w:rsidRPr="00190B4E" w:rsidRDefault="00A12110" w:rsidP="00A12110">
      <w:pPr>
        <w:tabs>
          <w:tab w:val="left" w:pos="0"/>
          <w:tab w:val="left" w:pos="720"/>
          <w:tab w:val="left" w:pos="9360"/>
        </w:tabs>
        <w:ind w:right="-5" w:firstLine="720"/>
      </w:pPr>
    </w:p>
    <w:p w:rsidR="00A12110" w:rsidRPr="00190B4E" w:rsidRDefault="00A12110" w:rsidP="00A12110">
      <w:pPr>
        <w:tabs>
          <w:tab w:val="left" w:pos="0"/>
          <w:tab w:val="left" w:pos="720"/>
          <w:tab w:val="left" w:pos="9360"/>
        </w:tabs>
        <w:ind w:right="-5"/>
      </w:pPr>
      <w:r w:rsidRPr="00190B4E">
        <w:t>m) Если обгон совершается пролетом снизу под более медленно летящей моделью.</w:t>
      </w:r>
    </w:p>
    <w:p w:rsidR="00A12110" w:rsidRPr="00190B4E" w:rsidRDefault="00A12110" w:rsidP="00A12110">
      <w:pPr>
        <w:tabs>
          <w:tab w:val="left" w:pos="0"/>
          <w:tab w:val="left" w:pos="720"/>
          <w:tab w:val="left" w:pos="9360"/>
        </w:tabs>
        <w:ind w:right="-5" w:firstLine="720"/>
      </w:pPr>
    </w:p>
    <w:p w:rsidR="00A12110" w:rsidRPr="00190B4E" w:rsidRDefault="00A12110" w:rsidP="00A12110">
      <w:pPr>
        <w:tabs>
          <w:tab w:val="left" w:pos="0"/>
          <w:tab w:val="left" w:pos="720"/>
          <w:tab w:val="left" w:pos="9360"/>
        </w:tabs>
        <w:ind w:right="-5"/>
      </w:pPr>
      <w:r w:rsidRPr="00190B4E">
        <w:t>n) Если пилот, модель которого обгоняют, совершает какое-нибудь действие, препятствующий обгону.</w:t>
      </w:r>
    </w:p>
    <w:p w:rsidR="00A12110" w:rsidRPr="00190B4E" w:rsidRDefault="00A12110" w:rsidP="00A12110">
      <w:pPr>
        <w:tabs>
          <w:tab w:val="left" w:pos="0"/>
          <w:tab w:val="left" w:pos="720"/>
          <w:tab w:val="left" w:pos="9360"/>
        </w:tabs>
        <w:ind w:right="-5"/>
      </w:pPr>
    </w:p>
    <w:p w:rsidR="00A12110" w:rsidRPr="00190B4E" w:rsidRDefault="00A12110" w:rsidP="00A12110">
      <w:pPr>
        <w:tabs>
          <w:tab w:val="left" w:pos="0"/>
          <w:tab w:val="left" w:pos="720"/>
          <w:tab w:val="left" w:pos="9360"/>
        </w:tabs>
        <w:ind w:right="-5"/>
      </w:pPr>
      <w:r w:rsidRPr="00190B4E">
        <w:rPr>
          <w:lang w:val="en-US"/>
        </w:rPr>
        <w:t>o</w:t>
      </w:r>
      <w:r w:rsidRPr="00190B4E">
        <w:t>) Если пилот выполняет опасный маневр при обгоне.</w:t>
      </w:r>
    </w:p>
    <w:p w:rsidR="00A12110" w:rsidRPr="00190B4E" w:rsidRDefault="00A12110" w:rsidP="00A12110">
      <w:pPr>
        <w:tabs>
          <w:tab w:val="left" w:pos="0"/>
          <w:tab w:val="left" w:pos="720"/>
          <w:tab w:val="left" w:pos="9360"/>
        </w:tabs>
        <w:ind w:right="-5" w:firstLine="720"/>
      </w:pPr>
    </w:p>
    <w:p w:rsidR="00A12110" w:rsidRPr="00190B4E" w:rsidRDefault="00A12110" w:rsidP="00A12110">
      <w:pPr>
        <w:tabs>
          <w:tab w:val="left" w:pos="0"/>
          <w:tab w:val="left" w:pos="720"/>
          <w:tab w:val="left" w:pos="9360"/>
        </w:tabs>
        <w:ind w:right="-5"/>
      </w:pPr>
      <w:r w:rsidRPr="00190B4E">
        <w:rPr>
          <w:lang w:val="en-US"/>
        </w:rPr>
        <w:t>p</w:t>
      </w:r>
      <w:r w:rsidRPr="00190B4E">
        <w:t>) Если член экипажа или его модель способствуют столкновению.</w:t>
      </w:r>
    </w:p>
    <w:p w:rsidR="00A12110" w:rsidRPr="00190B4E" w:rsidRDefault="00A12110" w:rsidP="00A12110">
      <w:pPr>
        <w:tabs>
          <w:tab w:val="left" w:pos="0"/>
          <w:tab w:val="left" w:pos="720"/>
          <w:tab w:val="left" w:pos="9360"/>
        </w:tabs>
        <w:ind w:right="-5" w:firstLine="720"/>
      </w:pPr>
    </w:p>
    <w:p w:rsidR="00A12110" w:rsidRPr="00190B4E" w:rsidRDefault="00A12110" w:rsidP="00A12110">
      <w:pPr>
        <w:tabs>
          <w:tab w:val="left" w:pos="0"/>
          <w:tab w:val="left" w:pos="720"/>
          <w:tab w:val="left" w:pos="9360"/>
        </w:tabs>
        <w:ind w:right="-5"/>
      </w:pPr>
      <w:r w:rsidRPr="00190B4E">
        <w:rPr>
          <w:lang w:val="en-US"/>
        </w:rPr>
        <w:t>q</w:t>
      </w:r>
      <w:r w:rsidRPr="00190B4E">
        <w:t>) Если происходит сбрасывание чего-либо с модели, или модель не отвечает требованиям пунктов.4.3.4.a-l.</w:t>
      </w:r>
    </w:p>
    <w:p w:rsidR="00A12110" w:rsidRPr="00190B4E" w:rsidRDefault="00A12110" w:rsidP="00A12110">
      <w:pPr>
        <w:tabs>
          <w:tab w:val="left" w:pos="0"/>
          <w:tab w:val="left" w:pos="9360"/>
        </w:tabs>
        <w:ind w:right="-5"/>
      </w:pPr>
    </w:p>
    <w:p w:rsidR="00A12110" w:rsidRPr="00190B4E" w:rsidRDefault="00A12110" w:rsidP="00A12110">
      <w:pPr>
        <w:tabs>
          <w:tab w:val="left" w:pos="0"/>
          <w:tab w:val="left" w:pos="9360"/>
        </w:tabs>
        <w:ind w:right="-5"/>
      </w:pPr>
      <w:r w:rsidRPr="00190B4E">
        <w:rPr>
          <w:lang w:val="en-US"/>
        </w:rPr>
        <w:t>r</w:t>
      </w:r>
      <w:r w:rsidRPr="00190B4E">
        <w:t>) Если модель пролетает более двух кругов с выключенным двигателем.</w:t>
      </w:r>
    </w:p>
    <w:p w:rsidR="00A12110" w:rsidRPr="00190B4E" w:rsidRDefault="00A12110" w:rsidP="00A12110">
      <w:pPr>
        <w:tabs>
          <w:tab w:val="left" w:pos="0"/>
          <w:tab w:val="left" w:pos="9360"/>
        </w:tabs>
        <w:ind w:right="-5"/>
      </w:pPr>
    </w:p>
    <w:p w:rsidR="00A12110" w:rsidRPr="00190B4E" w:rsidRDefault="00A12110" w:rsidP="00A12110">
      <w:pPr>
        <w:tabs>
          <w:tab w:val="left" w:pos="0"/>
          <w:tab w:val="left" w:pos="9360"/>
        </w:tabs>
        <w:ind w:right="-5"/>
      </w:pPr>
      <w:r w:rsidRPr="00190B4E">
        <w:rPr>
          <w:lang w:val="en-US"/>
        </w:rPr>
        <w:t>s</w:t>
      </w:r>
      <w:r w:rsidRPr="00190B4E">
        <w:t>) Если механик ловит модель с работающим двигателем, или с остановленным  двигателем,  до ее  касания  земли.</w:t>
      </w:r>
    </w:p>
    <w:p w:rsidR="00A12110" w:rsidRPr="00190B4E" w:rsidRDefault="00A12110" w:rsidP="00A12110">
      <w:pPr>
        <w:tabs>
          <w:tab w:val="left" w:pos="0"/>
          <w:tab w:val="left" w:pos="720"/>
          <w:tab w:val="left" w:pos="9360"/>
        </w:tabs>
        <w:ind w:right="-5" w:firstLine="720"/>
      </w:pPr>
    </w:p>
    <w:p w:rsidR="00A12110" w:rsidRPr="00190B4E" w:rsidRDefault="00A12110" w:rsidP="00A12110">
      <w:pPr>
        <w:tabs>
          <w:tab w:val="left" w:pos="0"/>
          <w:tab w:val="left" w:pos="720"/>
          <w:tab w:val="left" w:pos="9360"/>
        </w:tabs>
        <w:ind w:right="-5"/>
      </w:pPr>
      <w:r w:rsidRPr="00190B4E">
        <w:rPr>
          <w:lang w:val="en-US"/>
        </w:rPr>
        <w:t>t</w:t>
      </w:r>
      <w:r w:rsidRPr="00190B4E">
        <w:t>) Если участвующий в соревнованиях экипаж после того, как были проверены параметры модели, использует части или элементы, не проходившие контроля; если экипаж внес изменения в свою модель(и), изменяя характеристики или технические требования, определяемые правилами, это может привести к наложению штрафов, согласно Общему разделу Спортивного Кодекса.</w:t>
      </w:r>
    </w:p>
    <w:p w:rsidR="00A12110" w:rsidRPr="00190B4E" w:rsidRDefault="00A12110" w:rsidP="00A12110">
      <w:pPr>
        <w:tabs>
          <w:tab w:val="left" w:pos="0"/>
          <w:tab w:val="left" w:pos="720"/>
          <w:tab w:val="left" w:pos="9360"/>
        </w:tabs>
        <w:ind w:right="-5"/>
      </w:pPr>
    </w:p>
    <w:p w:rsidR="00A12110" w:rsidRPr="00190B4E" w:rsidRDefault="00A12110" w:rsidP="00A12110">
      <w:pPr>
        <w:tabs>
          <w:tab w:val="left" w:pos="0"/>
          <w:tab w:val="left" w:pos="720"/>
          <w:tab w:val="left" w:pos="9360"/>
        </w:tabs>
        <w:ind w:right="-5"/>
      </w:pPr>
      <w:r w:rsidRPr="00190B4E">
        <w:rPr>
          <w:lang w:val="en-US"/>
        </w:rPr>
        <w:t>u</w:t>
      </w:r>
      <w:r w:rsidRPr="00190B4E">
        <w:t xml:space="preserve">) Если действия механика не соответствуют правилам пунктов.4.3.7.k. и </w:t>
      </w:r>
      <w:r w:rsidRPr="00190B4E">
        <w:rPr>
          <w:lang w:val="en-US"/>
        </w:rPr>
        <w:t>l</w:t>
      </w:r>
      <w:r w:rsidRPr="00190B4E">
        <w:t>.</w:t>
      </w:r>
    </w:p>
    <w:p w:rsidR="00A12110" w:rsidRPr="00190B4E" w:rsidRDefault="00A12110" w:rsidP="00A12110">
      <w:pPr>
        <w:tabs>
          <w:tab w:val="left" w:pos="0"/>
          <w:tab w:val="left" w:pos="720"/>
          <w:tab w:val="left" w:pos="9360"/>
        </w:tabs>
        <w:ind w:right="-5" w:firstLine="720"/>
      </w:pPr>
    </w:p>
    <w:p w:rsidR="00A12110" w:rsidRPr="00190B4E" w:rsidRDefault="00A12110" w:rsidP="00A12110">
      <w:pPr>
        <w:pStyle w:val="3"/>
        <w:tabs>
          <w:tab w:val="left" w:pos="0"/>
          <w:tab w:val="left" w:pos="9360"/>
        </w:tabs>
        <w:ind w:right="-5" w:firstLine="0"/>
        <w:jc w:val="left"/>
        <w:rPr>
          <w:sz w:val="24"/>
          <w:szCs w:val="24"/>
        </w:rPr>
      </w:pPr>
      <w:r w:rsidRPr="00190B4E">
        <w:rPr>
          <w:sz w:val="24"/>
          <w:szCs w:val="24"/>
          <w:lang w:val="en-US"/>
        </w:rPr>
        <w:t>v</w:t>
      </w:r>
      <w:r w:rsidRPr="00190B4E">
        <w:rPr>
          <w:sz w:val="24"/>
          <w:szCs w:val="24"/>
        </w:rPr>
        <w:t>) Если экипаж, получил три предупреждения во время гонки (100 кругов).</w:t>
      </w:r>
    </w:p>
    <w:p w:rsidR="00A12110" w:rsidRPr="00190B4E" w:rsidRDefault="00A12110" w:rsidP="00A12110">
      <w:pPr>
        <w:pStyle w:val="3"/>
        <w:tabs>
          <w:tab w:val="left" w:pos="0"/>
          <w:tab w:val="left" w:pos="9360"/>
        </w:tabs>
        <w:ind w:right="-5" w:firstLine="0"/>
        <w:jc w:val="left"/>
        <w:rPr>
          <w:sz w:val="24"/>
          <w:szCs w:val="24"/>
        </w:rPr>
      </w:pPr>
    </w:p>
    <w:p w:rsidR="00A12110" w:rsidRPr="00190B4E" w:rsidRDefault="00A12110" w:rsidP="00A12110">
      <w:pPr>
        <w:pStyle w:val="3"/>
        <w:tabs>
          <w:tab w:val="clear" w:pos="720"/>
          <w:tab w:val="left" w:pos="0"/>
          <w:tab w:val="left" w:pos="9360"/>
        </w:tabs>
        <w:ind w:right="-5" w:firstLine="0"/>
        <w:jc w:val="left"/>
        <w:rPr>
          <w:sz w:val="24"/>
          <w:szCs w:val="24"/>
        </w:rPr>
      </w:pPr>
      <w:r w:rsidRPr="00190B4E">
        <w:rPr>
          <w:sz w:val="24"/>
          <w:szCs w:val="24"/>
          <w:lang w:val="en-US"/>
        </w:rPr>
        <w:t>w</w:t>
      </w:r>
      <w:r w:rsidRPr="00190B4E">
        <w:rPr>
          <w:sz w:val="24"/>
          <w:szCs w:val="24"/>
        </w:rPr>
        <w:t>) Если в финале (200 кругов) экипаж получил четыре предупреждения.</w:t>
      </w:r>
    </w:p>
    <w:p w:rsidR="00A12110" w:rsidRPr="00190B4E" w:rsidRDefault="00A12110" w:rsidP="00A12110">
      <w:pPr>
        <w:pStyle w:val="3"/>
        <w:tabs>
          <w:tab w:val="clear" w:pos="720"/>
          <w:tab w:val="left" w:pos="0"/>
          <w:tab w:val="left" w:pos="9360"/>
        </w:tabs>
        <w:ind w:right="-5" w:firstLine="0"/>
        <w:jc w:val="left"/>
        <w:rPr>
          <w:sz w:val="24"/>
          <w:szCs w:val="24"/>
        </w:rPr>
      </w:pPr>
    </w:p>
    <w:p w:rsidR="00A12110" w:rsidRPr="00190B4E" w:rsidRDefault="00A12110" w:rsidP="00A12110">
      <w:pPr>
        <w:pStyle w:val="3"/>
        <w:tabs>
          <w:tab w:val="clear" w:pos="720"/>
          <w:tab w:val="left" w:pos="0"/>
          <w:tab w:val="left" w:pos="9360"/>
        </w:tabs>
        <w:ind w:right="-5" w:firstLine="0"/>
        <w:jc w:val="left"/>
        <w:rPr>
          <w:sz w:val="24"/>
          <w:szCs w:val="24"/>
        </w:rPr>
      </w:pPr>
      <w:r w:rsidRPr="00190B4E">
        <w:rPr>
          <w:sz w:val="24"/>
          <w:szCs w:val="24"/>
          <w:lang w:val="en-US"/>
        </w:rPr>
        <w:t>x</w:t>
      </w:r>
      <w:r w:rsidRPr="00190B4E">
        <w:rPr>
          <w:sz w:val="24"/>
          <w:szCs w:val="24"/>
        </w:rPr>
        <w:t>)  При любых грубых нарушениях правил.</w:t>
      </w:r>
    </w:p>
    <w:p w:rsidR="00A12110" w:rsidRPr="00190B4E" w:rsidRDefault="00A12110" w:rsidP="00A12110">
      <w:pPr>
        <w:tabs>
          <w:tab w:val="left" w:pos="0"/>
          <w:tab w:val="left" w:pos="9360"/>
        </w:tabs>
        <w:ind w:right="-5"/>
      </w:pPr>
    </w:p>
    <w:p w:rsidR="00A12110" w:rsidRPr="00190B4E" w:rsidRDefault="00A12110" w:rsidP="00A12110">
      <w:pPr>
        <w:tabs>
          <w:tab w:val="left" w:pos="0"/>
          <w:tab w:val="left" w:pos="9360"/>
        </w:tabs>
        <w:ind w:right="-5"/>
        <w:rPr>
          <w:b/>
        </w:rPr>
      </w:pPr>
      <w:r w:rsidRPr="00190B4E">
        <w:rPr>
          <w:b/>
        </w:rPr>
        <w:t>4.3.10.  Отбор экипажей и определение занятых мест</w:t>
      </w:r>
      <w:r w:rsidR="004D6FFC" w:rsidRPr="00190B4E">
        <w:rPr>
          <w:b/>
        </w:rPr>
        <w:t xml:space="preserve"> по результатам полетов</w:t>
      </w:r>
    </w:p>
    <w:p w:rsidR="00A12110" w:rsidRPr="00190B4E" w:rsidRDefault="00A12110" w:rsidP="00A12110">
      <w:pPr>
        <w:tabs>
          <w:tab w:val="left" w:pos="0"/>
          <w:tab w:val="left" w:pos="720"/>
          <w:tab w:val="left" w:pos="9360"/>
        </w:tabs>
        <w:ind w:right="-5" w:firstLine="720"/>
      </w:pPr>
    </w:p>
    <w:p w:rsidR="00A12110" w:rsidRPr="00190B4E" w:rsidRDefault="00A12110" w:rsidP="00A12110">
      <w:pPr>
        <w:tabs>
          <w:tab w:val="left" w:pos="0"/>
          <w:tab w:val="left" w:pos="720"/>
          <w:tab w:val="left" w:pos="9360"/>
        </w:tabs>
        <w:ind w:right="-5"/>
      </w:pPr>
      <w:r w:rsidRPr="00190B4E">
        <w:lastRenderedPageBreak/>
        <w:t>a) Каждый экипаж должен принять участие как минимум в одной отборочной гонке, чтобы получить право на участие в полуфинале. Должно проводиться три отборочных гонки, а в случае отсутствия полуфиналов разрешено четыре отборочных гонки.</w:t>
      </w:r>
    </w:p>
    <w:p w:rsidR="00A12110" w:rsidRPr="00190B4E" w:rsidRDefault="00A12110" w:rsidP="00A12110">
      <w:pPr>
        <w:tabs>
          <w:tab w:val="left" w:pos="0"/>
          <w:tab w:val="left" w:pos="720"/>
          <w:tab w:val="left" w:pos="9360"/>
        </w:tabs>
        <w:ind w:right="-5" w:firstLine="720"/>
      </w:pPr>
    </w:p>
    <w:p w:rsidR="00A12110" w:rsidRPr="00190B4E" w:rsidRDefault="00A12110" w:rsidP="00A12110">
      <w:pPr>
        <w:tabs>
          <w:tab w:val="left" w:pos="0"/>
          <w:tab w:val="left" w:pos="720"/>
          <w:tab w:val="left" w:pos="9360"/>
        </w:tabs>
        <w:ind w:right="-5"/>
      </w:pPr>
      <w:r w:rsidRPr="00190B4E">
        <w:t>b) Число экипажей, отбираемых для участия в полуфинале, зависит от общего числа экипажей, участвующих в соревнованиях. Каждый экипаж может принять участие в двух полуфинальных гонках.</w:t>
      </w:r>
    </w:p>
    <w:p w:rsidR="00A12110" w:rsidRPr="00190B4E" w:rsidRDefault="00A12110" w:rsidP="00A12110">
      <w:pPr>
        <w:tabs>
          <w:tab w:val="left" w:pos="0"/>
          <w:tab w:val="left" w:pos="720"/>
          <w:tab w:val="left" w:pos="9360"/>
        </w:tabs>
        <w:ind w:right="-5" w:firstLine="720"/>
      </w:pPr>
    </w:p>
    <w:p w:rsidR="00A12110" w:rsidRPr="00190B4E" w:rsidRDefault="00A12110" w:rsidP="00A12110">
      <w:pPr>
        <w:tabs>
          <w:tab w:val="left" w:pos="0"/>
          <w:tab w:val="left" w:pos="720"/>
          <w:tab w:val="left" w:pos="9360"/>
        </w:tabs>
        <w:ind w:right="-5"/>
      </w:pPr>
      <w:r w:rsidRPr="00190B4E">
        <w:t>Число экипажей                            Количество полуфиналистов</w:t>
      </w:r>
      <w:r w:rsidRPr="00190B4E">
        <w:tab/>
      </w:r>
      <w:r w:rsidRPr="00190B4E">
        <w:tab/>
        <w:t xml:space="preserve">                       </w:t>
      </w:r>
      <w:r w:rsidR="00005F35">
        <w:t xml:space="preserve">                   </w:t>
      </w:r>
      <w:r w:rsidRPr="00190B4E">
        <w:t xml:space="preserve"> Число экипажей полуфинальных гонок</w:t>
      </w:r>
    </w:p>
    <w:p w:rsidR="00A12110" w:rsidRPr="00190B4E" w:rsidRDefault="00A12110" w:rsidP="00A12110">
      <w:pPr>
        <w:tabs>
          <w:tab w:val="left" w:pos="0"/>
          <w:tab w:val="left" w:pos="720"/>
          <w:tab w:val="left" w:pos="9360"/>
        </w:tabs>
        <w:ind w:right="-5" w:firstLine="720"/>
      </w:pPr>
    </w:p>
    <w:p w:rsidR="00A12110" w:rsidRPr="00190B4E" w:rsidRDefault="00A12110" w:rsidP="007801FA">
      <w:pPr>
        <w:tabs>
          <w:tab w:val="left" w:pos="0"/>
          <w:tab w:val="left" w:pos="720"/>
          <w:tab w:val="left" w:pos="9360"/>
        </w:tabs>
        <w:ind w:right="-5"/>
      </w:pPr>
      <w:r w:rsidRPr="00190B4E">
        <w:t xml:space="preserve">от    2  до   8  (включительно)    </w:t>
      </w:r>
      <w:r w:rsidR="00514DC1">
        <w:t xml:space="preserve">      </w:t>
      </w:r>
      <w:r w:rsidRPr="00190B4E">
        <w:t xml:space="preserve">                        0      </w:t>
      </w:r>
      <w:r w:rsidRPr="00190B4E">
        <w:tab/>
      </w:r>
      <w:r w:rsidRPr="00190B4E">
        <w:tab/>
      </w:r>
      <w:r w:rsidRPr="00190B4E">
        <w:tab/>
        <w:t xml:space="preserve">                    </w:t>
      </w:r>
    </w:p>
    <w:p w:rsidR="00A12110" w:rsidRPr="00190B4E" w:rsidRDefault="00A12110" w:rsidP="00A12110">
      <w:pPr>
        <w:tabs>
          <w:tab w:val="left" w:pos="0"/>
          <w:tab w:val="left" w:pos="720"/>
          <w:tab w:val="left" w:pos="9360"/>
        </w:tabs>
        <w:ind w:right="-5"/>
      </w:pPr>
      <w:r w:rsidRPr="00190B4E">
        <w:t xml:space="preserve">от    9  до  11  (включительно)  </w:t>
      </w:r>
      <w:r w:rsidR="00514DC1">
        <w:t xml:space="preserve">      </w:t>
      </w:r>
      <w:r w:rsidRPr="00190B4E">
        <w:t xml:space="preserve">                  </w:t>
      </w:r>
      <w:r w:rsidR="007801FA">
        <w:t xml:space="preserve">       6</w:t>
      </w:r>
      <w:r w:rsidR="007801FA">
        <w:tab/>
      </w:r>
      <w:r w:rsidR="007801FA">
        <w:tab/>
      </w:r>
      <w:r w:rsidR="007801FA">
        <w:tab/>
        <w:t xml:space="preserve">                    </w:t>
      </w:r>
    </w:p>
    <w:p w:rsidR="00A12110" w:rsidRPr="00190B4E" w:rsidRDefault="00A12110" w:rsidP="00A12110">
      <w:pPr>
        <w:tabs>
          <w:tab w:val="left" w:pos="0"/>
          <w:tab w:val="left" w:pos="720"/>
          <w:tab w:val="left" w:pos="9360"/>
        </w:tabs>
        <w:ind w:right="-5"/>
      </w:pPr>
      <w:r w:rsidRPr="00190B4E">
        <w:t xml:space="preserve">от  12  до  39  (включительно)        </w:t>
      </w:r>
      <w:r w:rsidR="00514DC1">
        <w:t xml:space="preserve">      </w:t>
      </w:r>
      <w:r w:rsidRPr="00190B4E">
        <w:t xml:space="preserve">                   9</w:t>
      </w:r>
      <w:r w:rsidRPr="00190B4E">
        <w:tab/>
      </w:r>
      <w:r w:rsidRPr="00190B4E">
        <w:tab/>
      </w:r>
      <w:r w:rsidRPr="00190B4E">
        <w:tab/>
        <w:t xml:space="preserve">          </w:t>
      </w:r>
      <w:r w:rsidR="007801FA">
        <w:t xml:space="preserve">          </w:t>
      </w:r>
    </w:p>
    <w:p w:rsidR="007801FA" w:rsidRDefault="007801FA" w:rsidP="007801FA">
      <w:pPr>
        <w:tabs>
          <w:tab w:val="left" w:pos="0"/>
          <w:tab w:val="left" w:pos="720"/>
          <w:tab w:val="left" w:pos="9360"/>
        </w:tabs>
        <w:ind w:right="-5"/>
      </w:pPr>
      <w:r>
        <w:t xml:space="preserve"> от </w:t>
      </w:r>
      <w:r w:rsidR="00A12110" w:rsidRPr="00190B4E">
        <w:t xml:space="preserve"> 40  и  более                                   </w:t>
      </w:r>
      <w:r>
        <w:t xml:space="preserve">               12</w:t>
      </w:r>
      <w:r>
        <w:tab/>
      </w:r>
      <w:r>
        <w:tab/>
      </w:r>
      <w:r>
        <w:tab/>
      </w:r>
    </w:p>
    <w:p w:rsidR="00A12110" w:rsidRPr="00190B4E" w:rsidRDefault="00A12110" w:rsidP="007801FA">
      <w:pPr>
        <w:tabs>
          <w:tab w:val="left" w:pos="0"/>
          <w:tab w:val="left" w:pos="720"/>
          <w:tab w:val="left" w:pos="9360"/>
        </w:tabs>
        <w:ind w:right="-5"/>
      </w:pPr>
      <w:r w:rsidRPr="00190B4E">
        <w:t xml:space="preserve">В полуфинал выходит 6, 9 или 12 экипажей с лучшими результатами по времени, соответственно полученными во время отборочных гонок. </w:t>
      </w:r>
    </w:p>
    <w:p w:rsidR="00A12110" w:rsidRPr="00190B4E" w:rsidRDefault="000C7B60" w:rsidP="00A12110">
      <w:pPr>
        <w:tabs>
          <w:tab w:val="left" w:pos="-900"/>
          <w:tab w:val="left" w:pos="720"/>
          <w:tab w:val="left" w:pos="8460"/>
        </w:tabs>
        <w:ind w:left="-900" w:right="895"/>
      </w:pPr>
      <w:r w:rsidRPr="00190B4E">
        <w:t xml:space="preserve">               </w:t>
      </w:r>
      <w:r w:rsidR="00A12110" w:rsidRPr="00190B4E">
        <w:t>Порядок полуфинальных гонок решается жеребьевкой.</w:t>
      </w:r>
    </w:p>
    <w:p w:rsidR="00A12110" w:rsidRPr="00D027D5" w:rsidRDefault="00A12110" w:rsidP="00A12110">
      <w:pPr>
        <w:tabs>
          <w:tab w:val="left" w:pos="-900"/>
          <w:tab w:val="left" w:pos="720"/>
          <w:tab w:val="left" w:pos="8460"/>
        </w:tabs>
        <w:ind w:left="-900" w:right="895" w:firstLine="720"/>
        <w:rPr>
          <w:sz w:val="20"/>
          <w:szCs w:val="20"/>
        </w:rPr>
      </w:pPr>
    </w:p>
    <w:p w:rsidR="000C7B60" w:rsidRPr="00190B4E" w:rsidRDefault="000C7B60" w:rsidP="00A12110">
      <w:pPr>
        <w:pStyle w:val="a5"/>
        <w:tabs>
          <w:tab w:val="left" w:pos="-900"/>
          <w:tab w:val="left" w:pos="8460"/>
        </w:tabs>
        <w:ind w:left="-900" w:right="895" w:firstLine="0"/>
        <w:jc w:val="left"/>
        <w:rPr>
          <w:sz w:val="24"/>
          <w:szCs w:val="24"/>
        </w:rPr>
      </w:pPr>
      <w:r w:rsidRPr="00190B4E">
        <w:rPr>
          <w:sz w:val="24"/>
          <w:szCs w:val="24"/>
        </w:rPr>
        <w:t xml:space="preserve">               </w:t>
      </w:r>
      <w:r w:rsidR="00A12110" w:rsidRPr="00190B4E">
        <w:rPr>
          <w:sz w:val="24"/>
          <w:szCs w:val="24"/>
        </w:rPr>
        <w:t xml:space="preserve">c) Если для участия в полуфинальных гонках по лучшим результатам отборочных </w:t>
      </w:r>
      <w:r w:rsidRPr="00190B4E">
        <w:rPr>
          <w:sz w:val="24"/>
          <w:szCs w:val="24"/>
        </w:rPr>
        <w:t xml:space="preserve"> </w:t>
      </w:r>
    </w:p>
    <w:p w:rsidR="000C7B60" w:rsidRPr="00190B4E" w:rsidRDefault="000C7B60" w:rsidP="00A12110">
      <w:pPr>
        <w:pStyle w:val="a5"/>
        <w:tabs>
          <w:tab w:val="left" w:pos="-900"/>
          <w:tab w:val="left" w:pos="8460"/>
        </w:tabs>
        <w:ind w:left="-900" w:right="895" w:firstLine="0"/>
        <w:jc w:val="left"/>
        <w:rPr>
          <w:sz w:val="24"/>
          <w:szCs w:val="24"/>
        </w:rPr>
      </w:pPr>
      <w:r w:rsidRPr="00190B4E">
        <w:rPr>
          <w:sz w:val="24"/>
          <w:szCs w:val="24"/>
        </w:rPr>
        <w:t xml:space="preserve">               </w:t>
      </w:r>
      <w:r w:rsidR="00A12110" w:rsidRPr="00190B4E">
        <w:rPr>
          <w:sz w:val="24"/>
          <w:szCs w:val="24"/>
        </w:rPr>
        <w:t xml:space="preserve">туров претендует большее количество экипажей, чем положено для полуфинала (6, </w:t>
      </w:r>
    </w:p>
    <w:p w:rsidR="000C7B60" w:rsidRPr="00190B4E" w:rsidRDefault="000C7B60" w:rsidP="00A12110">
      <w:pPr>
        <w:pStyle w:val="a5"/>
        <w:tabs>
          <w:tab w:val="left" w:pos="-900"/>
          <w:tab w:val="left" w:pos="8460"/>
        </w:tabs>
        <w:ind w:left="-900" w:right="895" w:firstLine="0"/>
        <w:jc w:val="left"/>
        <w:rPr>
          <w:sz w:val="24"/>
          <w:szCs w:val="24"/>
        </w:rPr>
      </w:pPr>
      <w:r w:rsidRPr="00190B4E">
        <w:rPr>
          <w:sz w:val="24"/>
          <w:szCs w:val="24"/>
        </w:rPr>
        <w:t xml:space="preserve">               </w:t>
      </w:r>
      <w:r w:rsidR="00A12110" w:rsidRPr="00190B4E">
        <w:rPr>
          <w:sz w:val="24"/>
          <w:szCs w:val="24"/>
        </w:rPr>
        <w:t xml:space="preserve">9 или 12, в зависимости от общего числа участников), то экипажи отбираются </w:t>
      </w:r>
    </w:p>
    <w:p w:rsidR="00A12110" w:rsidRPr="00190B4E" w:rsidRDefault="000C7B60" w:rsidP="00A12110">
      <w:pPr>
        <w:pStyle w:val="a5"/>
        <w:tabs>
          <w:tab w:val="left" w:pos="-900"/>
          <w:tab w:val="left" w:pos="8460"/>
        </w:tabs>
        <w:ind w:left="-900" w:right="895" w:firstLine="0"/>
        <w:jc w:val="left"/>
        <w:rPr>
          <w:sz w:val="24"/>
          <w:szCs w:val="24"/>
        </w:rPr>
      </w:pPr>
      <w:r w:rsidRPr="00190B4E">
        <w:rPr>
          <w:sz w:val="24"/>
          <w:szCs w:val="24"/>
        </w:rPr>
        <w:t xml:space="preserve">               </w:t>
      </w:r>
      <w:r w:rsidR="00A12110" w:rsidRPr="00190B4E">
        <w:rPr>
          <w:sz w:val="24"/>
          <w:szCs w:val="24"/>
        </w:rPr>
        <w:t>следующим образом:</w:t>
      </w:r>
    </w:p>
    <w:p w:rsidR="00A12110" w:rsidRPr="00D027D5" w:rsidRDefault="00A12110" w:rsidP="00A12110">
      <w:pPr>
        <w:pStyle w:val="a5"/>
        <w:tabs>
          <w:tab w:val="left" w:pos="-900"/>
          <w:tab w:val="left" w:pos="8460"/>
        </w:tabs>
        <w:ind w:left="-900" w:right="895" w:firstLine="0"/>
        <w:jc w:val="left"/>
        <w:rPr>
          <w:sz w:val="20"/>
        </w:rPr>
      </w:pPr>
    </w:p>
    <w:p w:rsidR="000C7B60" w:rsidRPr="00190B4E" w:rsidRDefault="000C7B60" w:rsidP="00A12110">
      <w:pPr>
        <w:pStyle w:val="a5"/>
        <w:tabs>
          <w:tab w:val="left" w:pos="-900"/>
          <w:tab w:val="left" w:pos="8460"/>
        </w:tabs>
        <w:ind w:left="-900" w:right="895" w:firstLine="0"/>
        <w:jc w:val="left"/>
        <w:rPr>
          <w:sz w:val="24"/>
          <w:szCs w:val="24"/>
        </w:rPr>
      </w:pPr>
      <w:r w:rsidRPr="00190B4E">
        <w:rPr>
          <w:sz w:val="24"/>
          <w:szCs w:val="24"/>
        </w:rPr>
        <w:t xml:space="preserve">               </w:t>
      </w:r>
      <w:r w:rsidR="00A12110" w:rsidRPr="00190B4E">
        <w:rPr>
          <w:sz w:val="24"/>
          <w:szCs w:val="24"/>
        </w:rPr>
        <w:t xml:space="preserve">По второму лучшему результату, если они тоже совпадают то по следующему </w:t>
      </w:r>
      <w:r w:rsidRPr="00190B4E">
        <w:rPr>
          <w:sz w:val="24"/>
          <w:szCs w:val="24"/>
        </w:rPr>
        <w:t xml:space="preserve">   </w:t>
      </w:r>
    </w:p>
    <w:p w:rsidR="000C7B60" w:rsidRPr="00190B4E" w:rsidRDefault="000C7B60" w:rsidP="00A12110">
      <w:pPr>
        <w:pStyle w:val="a5"/>
        <w:tabs>
          <w:tab w:val="left" w:pos="-900"/>
          <w:tab w:val="left" w:pos="8460"/>
        </w:tabs>
        <w:ind w:left="-900" w:right="895" w:firstLine="0"/>
        <w:jc w:val="left"/>
        <w:rPr>
          <w:sz w:val="24"/>
          <w:szCs w:val="24"/>
        </w:rPr>
      </w:pPr>
      <w:r w:rsidRPr="00190B4E">
        <w:rPr>
          <w:sz w:val="24"/>
          <w:szCs w:val="24"/>
        </w:rPr>
        <w:t xml:space="preserve">               </w:t>
      </w:r>
      <w:r w:rsidR="00A12110" w:rsidRPr="00190B4E">
        <w:rPr>
          <w:sz w:val="24"/>
          <w:szCs w:val="24"/>
        </w:rPr>
        <w:t xml:space="preserve">лучшему результату, и т.д. пока не определятся полуфиналисты. Если после этого </w:t>
      </w:r>
    </w:p>
    <w:p w:rsidR="000C7B60" w:rsidRPr="00190B4E" w:rsidRDefault="000C7B60" w:rsidP="00A12110">
      <w:pPr>
        <w:pStyle w:val="a5"/>
        <w:tabs>
          <w:tab w:val="left" w:pos="-900"/>
          <w:tab w:val="left" w:pos="8460"/>
        </w:tabs>
        <w:ind w:left="-900" w:right="895" w:firstLine="0"/>
        <w:jc w:val="left"/>
        <w:rPr>
          <w:sz w:val="24"/>
          <w:szCs w:val="24"/>
        </w:rPr>
      </w:pPr>
      <w:r w:rsidRPr="00190B4E">
        <w:rPr>
          <w:sz w:val="24"/>
          <w:szCs w:val="24"/>
        </w:rPr>
        <w:t xml:space="preserve">               </w:t>
      </w:r>
      <w:r w:rsidR="00A12110" w:rsidRPr="00190B4E">
        <w:rPr>
          <w:sz w:val="24"/>
          <w:szCs w:val="24"/>
        </w:rPr>
        <w:t xml:space="preserve">не удалось определить полуфиналистов, то между ними организуется </w:t>
      </w:r>
    </w:p>
    <w:p w:rsidR="000C7B60" w:rsidRPr="00190B4E" w:rsidRDefault="000C7B60" w:rsidP="00A12110">
      <w:pPr>
        <w:pStyle w:val="a5"/>
        <w:tabs>
          <w:tab w:val="left" w:pos="-900"/>
          <w:tab w:val="left" w:pos="8460"/>
        </w:tabs>
        <w:ind w:left="-900" w:right="895" w:firstLine="0"/>
        <w:jc w:val="left"/>
        <w:rPr>
          <w:sz w:val="24"/>
          <w:szCs w:val="24"/>
        </w:rPr>
      </w:pPr>
      <w:r w:rsidRPr="00190B4E">
        <w:rPr>
          <w:sz w:val="24"/>
          <w:szCs w:val="24"/>
        </w:rPr>
        <w:t xml:space="preserve">               </w:t>
      </w:r>
      <w:r w:rsidR="00A12110" w:rsidRPr="00190B4E">
        <w:rPr>
          <w:sz w:val="24"/>
          <w:szCs w:val="24"/>
        </w:rPr>
        <w:t xml:space="preserve">дополнительная(ые) гонка(и), пока не определится окончательный список </w:t>
      </w:r>
    </w:p>
    <w:p w:rsidR="00A12110" w:rsidRPr="00190B4E" w:rsidRDefault="000C7B60" w:rsidP="00A12110">
      <w:pPr>
        <w:pStyle w:val="a5"/>
        <w:tabs>
          <w:tab w:val="left" w:pos="-900"/>
          <w:tab w:val="left" w:pos="8460"/>
        </w:tabs>
        <w:ind w:left="-900" w:right="895" w:firstLine="0"/>
        <w:jc w:val="left"/>
        <w:rPr>
          <w:sz w:val="24"/>
          <w:szCs w:val="24"/>
        </w:rPr>
      </w:pPr>
      <w:r w:rsidRPr="00005F35">
        <w:rPr>
          <w:sz w:val="24"/>
          <w:szCs w:val="24"/>
        </w:rPr>
        <w:t xml:space="preserve">               </w:t>
      </w:r>
      <w:r w:rsidR="00A12110" w:rsidRPr="00190B4E">
        <w:rPr>
          <w:sz w:val="24"/>
          <w:szCs w:val="24"/>
        </w:rPr>
        <w:t>полуфиналистов. Гоночные номера в этих гонках определяются жеребьевкой.</w:t>
      </w:r>
    </w:p>
    <w:p w:rsidR="00A12110" w:rsidRPr="00D027D5" w:rsidRDefault="00A12110" w:rsidP="00A12110">
      <w:pPr>
        <w:tabs>
          <w:tab w:val="left" w:pos="-1080"/>
          <w:tab w:val="left" w:pos="-900"/>
          <w:tab w:val="left" w:pos="8460"/>
        </w:tabs>
        <w:ind w:right="895"/>
        <w:rPr>
          <w:sz w:val="20"/>
          <w:szCs w:val="20"/>
        </w:rPr>
      </w:pPr>
    </w:p>
    <w:p w:rsidR="000C7B60" w:rsidRPr="00190B4E" w:rsidRDefault="000C7B60" w:rsidP="00A12110">
      <w:pPr>
        <w:tabs>
          <w:tab w:val="left" w:pos="-1080"/>
          <w:tab w:val="left" w:pos="-900"/>
          <w:tab w:val="left" w:pos="8460"/>
        </w:tabs>
        <w:ind w:left="-900" w:right="895"/>
      </w:pPr>
      <w:r w:rsidRPr="00190B4E">
        <w:t xml:space="preserve">              </w:t>
      </w:r>
      <w:r w:rsidR="00A12110" w:rsidRPr="00190B4E">
        <w:rPr>
          <w:lang w:val="en-US"/>
        </w:rPr>
        <w:t>d</w:t>
      </w:r>
      <w:r w:rsidR="00A12110" w:rsidRPr="00190B4E">
        <w:t xml:space="preserve">) Три экипажа, получившие три лучших результата во время полуфиналов, </w:t>
      </w:r>
    </w:p>
    <w:p w:rsidR="000C7B60" w:rsidRPr="00190B4E" w:rsidRDefault="000C7B60" w:rsidP="00A12110">
      <w:pPr>
        <w:tabs>
          <w:tab w:val="left" w:pos="-1080"/>
          <w:tab w:val="left" w:pos="-900"/>
          <w:tab w:val="left" w:pos="8460"/>
        </w:tabs>
        <w:ind w:left="-900" w:right="895"/>
      </w:pPr>
      <w:r w:rsidRPr="00190B4E">
        <w:t xml:space="preserve">              </w:t>
      </w:r>
      <w:r w:rsidR="00A12110" w:rsidRPr="00190B4E">
        <w:t xml:space="preserve">получают право на финальную гонку. Если полуфиналы не предусмотрены, три </w:t>
      </w:r>
    </w:p>
    <w:p w:rsidR="009A216C" w:rsidRPr="00190B4E" w:rsidRDefault="000C7B60" w:rsidP="009A216C">
      <w:pPr>
        <w:tabs>
          <w:tab w:val="left" w:pos="-1080"/>
          <w:tab w:val="left" w:pos="-900"/>
          <w:tab w:val="left" w:pos="8460"/>
        </w:tabs>
        <w:ind w:left="-900" w:right="895"/>
      </w:pPr>
      <w:r w:rsidRPr="00190B4E">
        <w:t xml:space="preserve">              </w:t>
      </w:r>
      <w:r w:rsidR="00A12110" w:rsidRPr="00190B4E">
        <w:t xml:space="preserve">экипажа, показавшие в турах лучшие результаты допускаются для участия в </w:t>
      </w:r>
      <w:r w:rsidR="009A216C" w:rsidRPr="00190B4E">
        <w:t xml:space="preserve">    </w:t>
      </w:r>
    </w:p>
    <w:p w:rsidR="00A12110" w:rsidRPr="00190B4E" w:rsidRDefault="009A216C" w:rsidP="009A216C">
      <w:pPr>
        <w:tabs>
          <w:tab w:val="left" w:pos="-1080"/>
          <w:tab w:val="left" w:pos="-900"/>
          <w:tab w:val="left" w:pos="8460"/>
        </w:tabs>
        <w:ind w:left="-900" w:right="895"/>
      </w:pPr>
      <w:r w:rsidRPr="00190B4E">
        <w:t xml:space="preserve">              </w:t>
      </w:r>
      <w:r w:rsidR="00A12110" w:rsidRPr="00190B4E">
        <w:t>финале.</w:t>
      </w:r>
    </w:p>
    <w:p w:rsidR="00A12110" w:rsidRPr="00D027D5" w:rsidRDefault="00A12110" w:rsidP="00A12110">
      <w:pPr>
        <w:tabs>
          <w:tab w:val="left" w:pos="-1080"/>
          <w:tab w:val="left" w:pos="-900"/>
          <w:tab w:val="left" w:pos="8460"/>
        </w:tabs>
        <w:ind w:left="-900" w:right="895" w:firstLine="720"/>
        <w:rPr>
          <w:sz w:val="20"/>
          <w:szCs w:val="20"/>
        </w:rPr>
      </w:pPr>
    </w:p>
    <w:p w:rsidR="009A216C" w:rsidRPr="00190B4E" w:rsidRDefault="009A216C" w:rsidP="00A12110">
      <w:pPr>
        <w:tabs>
          <w:tab w:val="left" w:pos="-1080"/>
          <w:tab w:val="left" w:pos="-900"/>
          <w:tab w:val="left" w:pos="8460"/>
        </w:tabs>
        <w:ind w:left="-900" w:right="895"/>
      </w:pPr>
      <w:r w:rsidRPr="00190B4E">
        <w:t xml:space="preserve">              </w:t>
      </w:r>
      <w:r w:rsidR="00A12110" w:rsidRPr="00190B4E">
        <w:t xml:space="preserve">Все полуфинальные полеты совершаются при участии трех экипажей. Если это </w:t>
      </w:r>
    </w:p>
    <w:p w:rsidR="009A216C" w:rsidRPr="00190B4E" w:rsidRDefault="009A216C" w:rsidP="00A12110">
      <w:pPr>
        <w:tabs>
          <w:tab w:val="left" w:pos="-1080"/>
          <w:tab w:val="left" w:pos="-900"/>
          <w:tab w:val="left" w:pos="8460"/>
        </w:tabs>
        <w:ind w:left="-900" w:right="895"/>
      </w:pPr>
      <w:r w:rsidRPr="00190B4E">
        <w:t xml:space="preserve">              </w:t>
      </w:r>
      <w:r w:rsidR="00A12110" w:rsidRPr="00190B4E">
        <w:t xml:space="preserve">невозможно, либо из-за отказа, либо при перелетах, число экипажей дополняется до </w:t>
      </w:r>
    </w:p>
    <w:p w:rsidR="009A216C" w:rsidRPr="00190B4E" w:rsidRDefault="009A216C" w:rsidP="00A12110">
      <w:pPr>
        <w:tabs>
          <w:tab w:val="left" w:pos="-1080"/>
          <w:tab w:val="left" w:pos="-900"/>
          <w:tab w:val="left" w:pos="8460"/>
        </w:tabs>
        <w:ind w:left="-900" w:right="895"/>
      </w:pPr>
      <w:r w:rsidRPr="00190B4E">
        <w:t xml:space="preserve">              </w:t>
      </w:r>
      <w:r w:rsidR="00A12110" w:rsidRPr="00190B4E">
        <w:t xml:space="preserve">трех за счет экипажей, занявших последующие места (седьмой или тринадцатый </w:t>
      </w:r>
    </w:p>
    <w:p w:rsidR="009A216C" w:rsidRPr="00190B4E" w:rsidRDefault="009A216C" w:rsidP="00A12110">
      <w:pPr>
        <w:tabs>
          <w:tab w:val="left" w:pos="-1080"/>
          <w:tab w:val="left" w:pos="-900"/>
          <w:tab w:val="left" w:pos="8460"/>
        </w:tabs>
        <w:ind w:left="-900" w:right="895"/>
      </w:pPr>
      <w:r w:rsidRPr="00190B4E">
        <w:t xml:space="preserve">              </w:t>
      </w:r>
      <w:r w:rsidR="00A12110" w:rsidRPr="00190B4E">
        <w:t xml:space="preserve">при 6 или 12 полуфиналистов), как потребуется. Этим экипажам не присуждается </w:t>
      </w:r>
    </w:p>
    <w:p w:rsidR="009A216C" w:rsidRPr="00190B4E" w:rsidRDefault="009A216C" w:rsidP="00A12110">
      <w:pPr>
        <w:tabs>
          <w:tab w:val="left" w:pos="-1080"/>
          <w:tab w:val="left" w:pos="-900"/>
          <w:tab w:val="left" w:pos="8460"/>
        </w:tabs>
        <w:ind w:left="-900" w:right="895"/>
      </w:pPr>
      <w:r w:rsidRPr="00190B4E">
        <w:t xml:space="preserve">              </w:t>
      </w:r>
      <w:r w:rsidR="00A12110" w:rsidRPr="00190B4E">
        <w:t xml:space="preserve">попытка, но любой их зарегистрированный полет может быть засчитан для </w:t>
      </w:r>
    </w:p>
    <w:p w:rsidR="00A12110" w:rsidRPr="00190B4E" w:rsidRDefault="009A216C" w:rsidP="00A12110">
      <w:pPr>
        <w:tabs>
          <w:tab w:val="left" w:pos="-1080"/>
          <w:tab w:val="left" w:pos="-900"/>
          <w:tab w:val="left" w:pos="8460"/>
        </w:tabs>
        <w:ind w:left="-900" w:right="895"/>
      </w:pPr>
      <w:r w:rsidRPr="00190B4E">
        <w:t xml:space="preserve">              </w:t>
      </w:r>
      <w:r w:rsidR="00A12110" w:rsidRPr="00190B4E">
        <w:t>дальнейшего выхода в финал.</w:t>
      </w:r>
    </w:p>
    <w:p w:rsidR="00A12110" w:rsidRPr="00D027D5" w:rsidRDefault="00A12110" w:rsidP="00A12110">
      <w:pPr>
        <w:tabs>
          <w:tab w:val="left" w:pos="-1080"/>
          <w:tab w:val="left" w:pos="-900"/>
          <w:tab w:val="left" w:pos="8460"/>
        </w:tabs>
        <w:ind w:left="-900" w:right="895" w:firstLine="720"/>
        <w:rPr>
          <w:sz w:val="20"/>
          <w:szCs w:val="20"/>
        </w:rPr>
      </w:pPr>
    </w:p>
    <w:p w:rsidR="009A216C" w:rsidRPr="00190B4E" w:rsidRDefault="009A216C" w:rsidP="00A12110">
      <w:pPr>
        <w:tabs>
          <w:tab w:val="left" w:pos="-1080"/>
          <w:tab w:val="left" w:pos="-900"/>
          <w:tab w:val="left" w:pos="8460"/>
        </w:tabs>
        <w:ind w:left="-900" w:right="895"/>
      </w:pPr>
      <w:r w:rsidRPr="00190B4E">
        <w:t xml:space="preserve">              </w:t>
      </w:r>
      <w:r w:rsidR="00A12110" w:rsidRPr="00190B4E">
        <w:rPr>
          <w:lang w:val="en-US"/>
        </w:rPr>
        <w:t>e</w:t>
      </w:r>
      <w:r w:rsidR="00A12110" w:rsidRPr="00190B4E">
        <w:t xml:space="preserve">) В случае совпадения результатов, показанных в полуфиналах, отбор трех лучших </w:t>
      </w:r>
    </w:p>
    <w:p w:rsidR="009A216C" w:rsidRPr="00190B4E" w:rsidRDefault="009A216C" w:rsidP="00A12110">
      <w:pPr>
        <w:tabs>
          <w:tab w:val="left" w:pos="-1080"/>
          <w:tab w:val="left" w:pos="-900"/>
          <w:tab w:val="left" w:pos="8460"/>
        </w:tabs>
        <w:ind w:left="-900" w:right="895"/>
      </w:pPr>
      <w:r w:rsidRPr="00190B4E">
        <w:t xml:space="preserve">              </w:t>
      </w:r>
      <w:r w:rsidR="00A12110" w:rsidRPr="00190B4E">
        <w:t xml:space="preserve">экипажей для участия в финальной гонке производят в соответствии с пунктами. b, </w:t>
      </w:r>
    </w:p>
    <w:p w:rsidR="00A12110" w:rsidRPr="00190B4E" w:rsidRDefault="009A216C" w:rsidP="00A12110">
      <w:pPr>
        <w:tabs>
          <w:tab w:val="left" w:pos="-1080"/>
          <w:tab w:val="left" w:pos="-900"/>
          <w:tab w:val="left" w:pos="8460"/>
        </w:tabs>
        <w:ind w:left="-900" w:right="895"/>
      </w:pPr>
      <w:r w:rsidRPr="00190B4E">
        <w:t xml:space="preserve">              </w:t>
      </w:r>
      <w:r w:rsidR="00A12110" w:rsidRPr="00190B4E">
        <w:t>c и d. для отбора полуфиналистов, только число с 6, 9 и 12 уменьшается до трех.</w:t>
      </w:r>
    </w:p>
    <w:p w:rsidR="00A12110" w:rsidRPr="00D027D5" w:rsidRDefault="00A12110" w:rsidP="00A12110">
      <w:pPr>
        <w:tabs>
          <w:tab w:val="left" w:pos="-1080"/>
          <w:tab w:val="left" w:pos="-900"/>
          <w:tab w:val="left" w:pos="8460"/>
        </w:tabs>
        <w:ind w:left="-900" w:right="895"/>
        <w:rPr>
          <w:sz w:val="20"/>
          <w:szCs w:val="20"/>
        </w:rPr>
      </w:pPr>
    </w:p>
    <w:p w:rsidR="004D6FFC" w:rsidRPr="00190B4E" w:rsidRDefault="004D6FFC" w:rsidP="00A12110">
      <w:pPr>
        <w:tabs>
          <w:tab w:val="left" w:pos="-900"/>
          <w:tab w:val="left" w:pos="720"/>
          <w:tab w:val="left" w:pos="8460"/>
        </w:tabs>
        <w:ind w:left="-900" w:right="895"/>
      </w:pPr>
      <w:r w:rsidRPr="00190B4E">
        <w:t xml:space="preserve">               </w:t>
      </w:r>
      <w:r w:rsidR="00A12110" w:rsidRPr="00190B4E">
        <w:t xml:space="preserve">Экипажам, участвующим в финальной гонке, присваиваются первые места в </w:t>
      </w:r>
    </w:p>
    <w:p w:rsidR="004D6FFC" w:rsidRPr="00190B4E" w:rsidRDefault="004D6FFC" w:rsidP="00A12110">
      <w:pPr>
        <w:tabs>
          <w:tab w:val="left" w:pos="-900"/>
          <w:tab w:val="left" w:pos="720"/>
          <w:tab w:val="left" w:pos="8460"/>
        </w:tabs>
        <w:ind w:left="-900" w:right="895"/>
      </w:pPr>
      <w:r w:rsidRPr="00190B4E">
        <w:t xml:space="preserve">               </w:t>
      </w:r>
      <w:r w:rsidR="00A12110" w:rsidRPr="00190B4E">
        <w:t xml:space="preserve">списке занятых участниками мест, причем во внимание принимается, только </w:t>
      </w:r>
    </w:p>
    <w:p w:rsidR="004D6FFC" w:rsidRPr="00190B4E" w:rsidRDefault="004D6FFC" w:rsidP="00A12110">
      <w:pPr>
        <w:tabs>
          <w:tab w:val="left" w:pos="-900"/>
          <w:tab w:val="left" w:pos="720"/>
          <w:tab w:val="left" w:pos="8460"/>
        </w:tabs>
        <w:ind w:left="-900" w:right="895"/>
      </w:pPr>
      <w:r w:rsidRPr="00190B4E">
        <w:t xml:space="preserve">               </w:t>
      </w:r>
      <w:r w:rsidR="00A12110" w:rsidRPr="00190B4E">
        <w:t xml:space="preserve">результат, показанный во время финальной гонки, после проверки объема </w:t>
      </w:r>
    </w:p>
    <w:p w:rsidR="00A12110" w:rsidRPr="00190B4E" w:rsidRDefault="004D6FFC" w:rsidP="00A12110">
      <w:pPr>
        <w:tabs>
          <w:tab w:val="left" w:pos="-900"/>
          <w:tab w:val="left" w:pos="720"/>
          <w:tab w:val="left" w:pos="8460"/>
        </w:tabs>
        <w:ind w:left="-900" w:right="895"/>
      </w:pPr>
      <w:r w:rsidRPr="00190B4E">
        <w:t xml:space="preserve">               </w:t>
      </w:r>
      <w:r w:rsidR="00A12110" w:rsidRPr="00190B4E">
        <w:t>топливного бака и соответствие правилам общих характеристик моделей.</w:t>
      </w:r>
    </w:p>
    <w:p w:rsidR="00A12110" w:rsidRPr="00190B4E" w:rsidRDefault="00A12110" w:rsidP="00A12110">
      <w:pPr>
        <w:tabs>
          <w:tab w:val="left" w:pos="-900"/>
          <w:tab w:val="left" w:pos="720"/>
          <w:tab w:val="left" w:pos="8460"/>
        </w:tabs>
        <w:ind w:left="-900" w:right="895"/>
      </w:pPr>
    </w:p>
    <w:p w:rsidR="004D6FFC" w:rsidRPr="00190B4E" w:rsidRDefault="004D6FFC" w:rsidP="00A12110">
      <w:pPr>
        <w:tabs>
          <w:tab w:val="left" w:pos="-900"/>
          <w:tab w:val="left" w:pos="8460"/>
        </w:tabs>
        <w:ind w:left="-900" w:right="895"/>
      </w:pPr>
      <w:r w:rsidRPr="00190B4E">
        <w:lastRenderedPageBreak/>
        <w:t xml:space="preserve">               </w:t>
      </w:r>
      <w:r w:rsidR="00A12110" w:rsidRPr="00190B4E">
        <w:t xml:space="preserve">Экипажи, которые участвовали в полуфиналах, занимают следующие места в </w:t>
      </w:r>
    </w:p>
    <w:p w:rsidR="004D6FFC" w:rsidRPr="00190B4E" w:rsidRDefault="004D6FFC" w:rsidP="00A12110">
      <w:pPr>
        <w:tabs>
          <w:tab w:val="left" w:pos="-900"/>
          <w:tab w:val="left" w:pos="8460"/>
        </w:tabs>
        <w:ind w:left="-900" w:right="895"/>
      </w:pPr>
      <w:r w:rsidRPr="00190B4E">
        <w:t xml:space="preserve">               </w:t>
      </w:r>
      <w:r w:rsidR="00A12110" w:rsidRPr="00190B4E">
        <w:t xml:space="preserve">списке, причем во внимание принимается, только время, показанное во время </w:t>
      </w:r>
    </w:p>
    <w:p w:rsidR="004D6FFC" w:rsidRPr="00190B4E" w:rsidRDefault="004D6FFC" w:rsidP="00A12110">
      <w:pPr>
        <w:tabs>
          <w:tab w:val="left" w:pos="-900"/>
          <w:tab w:val="left" w:pos="8460"/>
        </w:tabs>
        <w:ind w:left="-900" w:right="895"/>
      </w:pPr>
      <w:r w:rsidRPr="00190B4E">
        <w:t xml:space="preserve">               </w:t>
      </w:r>
      <w:r w:rsidR="00A12110" w:rsidRPr="00190B4E">
        <w:t xml:space="preserve">полетов на полуфинальных гонках. Все экипажи, которые не участвовали в </w:t>
      </w:r>
    </w:p>
    <w:p w:rsidR="004D6FFC" w:rsidRPr="00190B4E" w:rsidRDefault="004D6FFC" w:rsidP="00A12110">
      <w:pPr>
        <w:tabs>
          <w:tab w:val="left" w:pos="-900"/>
          <w:tab w:val="left" w:pos="8460"/>
        </w:tabs>
        <w:ind w:left="-900" w:right="895"/>
      </w:pPr>
      <w:r w:rsidRPr="00190B4E">
        <w:t xml:space="preserve">               </w:t>
      </w:r>
      <w:r w:rsidR="00A12110" w:rsidRPr="00190B4E">
        <w:t xml:space="preserve">полуфинальных гонках, занимают места согласно лучшему показанному времени в </w:t>
      </w:r>
    </w:p>
    <w:p w:rsidR="00A12110" w:rsidRPr="00190B4E" w:rsidRDefault="004D6FFC" w:rsidP="00A12110">
      <w:pPr>
        <w:tabs>
          <w:tab w:val="left" w:pos="-900"/>
          <w:tab w:val="left" w:pos="8460"/>
        </w:tabs>
        <w:ind w:left="-900" w:right="895"/>
      </w:pPr>
      <w:r w:rsidRPr="00190B4E">
        <w:t xml:space="preserve">               </w:t>
      </w:r>
      <w:r w:rsidR="00A12110" w:rsidRPr="00190B4E">
        <w:t xml:space="preserve">любом отборочном туре. </w:t>
      </w:r>
    </w:p>
    <w:p w:rsidR="00A12110" w:rsidRPr="00D027D5" w:rsidRDefault="00A12110" w:rsidP="00A12110">
      <w:pPr>
        <w:tabs>
          <w:tab w:val="left" w:pos="-900"/>
          <w:tab w:val="left" w:pos="720"/>
          <w:tab w:val="left" w:pos="8460"/>
        </w:tabs>
        <w:ind w:left="-900" w:right="895" w:firstLine="720"/>
        <w:rPr>
          <w:sz w:val="20"/>
          <w:szCs w:val="20"/>
        </w:rPr>
      </w:pPr>
    </w:p>
    <w:p w:rsidR="004D6FFC" w:rsidRPr="00190B4E" w:rsidRDefault="004D6FFC" w:rsidP="00A12110">
      <w:pPr>
        <w:tabs>
          <w:tab w:val="left" w:pos="-900"/>
          <w:tab w:val="left" w:pos="720"/>
          <w:tab w:val="left" w:pos="8460"/>
        </w:tabs>
        <w:ind w:left="-900" w:right="895"/>
      </w:pPr>
      <w:r w:rsidRPr="00190B4E">
        <w:t xml:space="preserve">               </w:t>
      </w:r>
      <w:r w:rsidR="00A12110" w:rsidRPr="00190B4E">
        <w:t xml:space="preserve">Экипажи, не закончившие гонку и не бывшие дисквалифицированными, занимают </w:t>
      </w:r>
      <w:r w:rsidRPr="00190B4E">
        <w:t xml:space="preserve">   </w:t>
      </w:r>
    </w:p>
    <w:p w:rsidR="00A12110" w:rsidRPr="00190B4E" w:rsidRDefault="004D6FFC" w:rsidP="00A12110">
      <w:pPr>
        <w:tabs>
          <w:tab w:val="left" w:pos="-900"/>
          <w:tab w:val="left" w:pos="720"/>
          <w:tab w:val="left" w:pos="8460"/>
        </w:tabs>
        <w:ind w:left="-900" w:right="895"/>
      </w:pPr>
      <w:r w:rsidRPr="00190B4E">
        <w:t xml:space="preserve">               </w:t>
      </w:r>
      <w:r w:rsidR="00A12110" w:rsidRPr="00190B4E">
        <w:t>места в соответствии с количеством кругов в лучшей гонке.</w:t>
      </w:r>
    </w:p>
    <w:p w:rsidR="00A12110" w:rsidRPr="00D027D5" w:rsidRDefault="00A12110" w:rsidP="00A12110">
      <w:pPr>
        <w:tabs>
          <w:tab w:val="left" w:pos="-900"/>
          <w:tab w:val="left" w:pos="720"/>
          <w:tab w:val="left" w:pos="8460"/>
        </w:tabs>
        <w:ind w:left="-900" w:right="895"/>
        <w:rPr>
          <w:sz w:val="20"/>
          <w:szCs w:val="20"/>
        </w:rPr>
      </w:pPr>
    </w:p>
    <w:p w:rsidR="004D6FFC" w:rsidRPr="00190B4E" w:rsidRDefault="004D6FFC" w:rsidP="00A12110">
      <w:pPr>
        <w:tabs>
          <w:tab w:val="left" w:pos="-900"/>
          <w:tab w:val="left" w:pos="720"/>
          <w:tab w:val="left" w:pos="8460"/>
        </w:tabs>
        <w:ind w:left="-900" w:right="895"/>
      </w:pPr>
      <w:r w:rsidRPr="00190B4E">
        <w:t xml:space="preserve">               </w:t>
      </w:r>
      <w:r w:rsidR="00A12110" w:rsidRPr="00190B4E">
        <w:t xml:space="preserve">Если более чем один экипаж были дисквалифицированы в финале, они занимают </w:t>
      </w:r>
      <w:r w:rsidRPr="00190B4E">
        <w:t xml:space="preserve">      </w:t>
      </w:r>
    </w:p>
    <w:p w:rsidR="001D05D8" w:rsidRPr="00190B4E" w:rsidRDefault="004D6FFC" w:rsidP="00A12110">
      <w:pPr>
        <w:tabs>
          <w:tab w:val="left" w:pos="-900"/>
          <w:tab w:val="left" w:pos="720"/>
          <w:tab w:val="left" w:pos="8460"/>
        </w:tabs>
        <w:ind w:left="-900" w:right="895"/>
      </w:pPr>
      <w:r w:rsidRPr="00190B4E">
        <w:t xml:space="preserve">               </w:t>
      </w:r>
      <w:r w:rsidR="00A12110" w:rsidRPr="00190B4E">
        <w:t xml:space="preserve">места в списке в зависимости от количества пройденных кругов. </w:t>
      </w:r>
      <w:r w:rsidR="001D05D8" w:rsidRPr="00190B4E">
        <w:t xml:space="preserve"> </w:t>
      </w:r>
    </w:p>
    <w:p w:rsidR="001D05D8" w:rsidRPr="00190B4E" w:rsidRDefault="001D05D8" w:rsidP="00A12110">
      <w:pPr>
        <w:tabs>
          <w:tab w:val="left" w:pos="-900"/>
          <w:tab w:val="left" w:pos="720"/>
          <w:tab w:val="left" w:pos="8460"/>
        </w:tabs>
        <w:ind w:left="-900" w:right="895"/>
      </w:pPr>
      <w:r w:rsidRPr="00190B4E">
        <w:t xml:space="preserve">               </w:t>
      </w:r>
      <w:r w:rsidR="00A12110" w:rsidRPr="00190B4E">
        <w:t xml:space="preserve">Дисквалифицированный экипаж всегда помещается ниже в списке, чем не </w:t>
      </w:r>
      <w:r w:rsidRPr="00190B4E">
        <w:t xml:space="preserve"> </w:t>
      </w:r>
    </w:p>
    <w:p w:rsidR="00A12110" w:rsidRPr="00190B4E" w:rsidRDefault="001D05D8" w:rsidP="00A12110">
      <w:pPr>
        <w:tabs>
          <w:tab w:val="left" w:pos="-900"/>
          <w:tab w:val="left" w:pos="720"/>
          <w:tab w:val="left" w:pos="8460"/>
        </w:tabs>
        <w:ind w:left="-900" w:right="895"/>
      </w:pPr>
      <w:r w:rsidRPr="00190B4E">
        <w:t xml:space="preserve">               </w:t>
      </w:r>
      <w:r w:rsidR="00A12110" w:rsidRPr="00190B4E">
        <w:t>дисквалифицированный экипаж.</w:t>
      </w:r>
    </w:p>
    <w:p w:rsidR="00A12110" w:rsidRPr="00D027D5" w:rsidRDefault="00A12110" w:rsidP="00A12110">
      <w:pPr>
        <w:tabs>
          <w:tab w:val="left" w:pos="-900"/>
          <w:tab w:val="left" w:pos="720"/>
          <w:tab w:val="left" w:pos="8460"/>
        </w:tabs>
        <w:ind w:left="-900" w:right="895"/>
        <w:rPr>
          <w:sz w:val="20"/>
          <w:szCs w:val="20"/>
        </w:rPr>
      </w:pPr>
    </w:p>
    <w:p w:rsidR="001D05D8" w:rsidRPr="00190B4E" w:rsidRDefault="001D05D8" w:rsidP="00A12110">
      <w:pPr>
        <w:tabs>
          <w:tab w:val="left" w:pos="-900"/>
          <w:tab w:val="left" w:pos="720"/>
          <w:tab w:val="left" w:pos="8460"/>
        </w:tabs>
        <w:ind w:left="-900" w:right="895"/>
      </w:pPr>
      <w:r w:rsidRPr="00190B4E">
        <w:rPr>
          <w:b/>
        </w:rPr>
        <w:t xml:space="preserve">               </w:t>
      </w:r>
      <w:r w:rsidR="00A12110" w:rsidRPr="00190B4E">
        <w:rPr>
          <w:b/>
        </w:rPr>
        <w:t xml:space="preserve">Примечание: </w:t>
      </w:r>
      <w:r w:rsidR="00A12110" w:rsidRPr="00190B4E">
        <w:t xml:space="preserve">Решение судейской коллегии о дисквалификации должно быть </w:t>
      </w:r>
    </w:p>
    <w:p w:rsidR="001D05D8" w:rsidRPr="00190B4E" w:rsidRDefault="001D05D8" w:rsidP="00A12110">
      <w:pPr>
        <w:tabs>
          <w:tab w:val="left" w:pos="-900"/>
          <w:tab w:val="left" w:pos="720"/>
          <w:tab w:val="left" w:pos="8460"/>
        </w:tabs>
        <w:ind w:left="-900" w:right="895"/>
      </w:pPr>
      <w:r w:rsidRPr="00190B4E">
        <w:rPr>
          <w:b/>
        </w:rPr>
        <w:t xml:space="preserve">               </w:t>
      </w:r>
      <w:r w:rsidR="00A12110" w:rsidRPr="00190B4E">
        <w:t xml:space="preserve">сообщено счетчикам кругов для установления количества пройденных без </w:t>
      </w:r>
    </w:p>
    <w:p w:rsidR="00A12110" w:rsidRPr="00190B4E" w:rsidRDefault="001D05D8" w:rsidP="00A12110">
      <w:pPr>
        <w:tabs>
          <w:tab w:val="left" w:pos="-900"/>
          <w:tab w:val="left" w:pos="720"/>
          <w:tab w:val="left" w:pos="8460"/>
        </w:tabs>
        <w:ind w:left="-900" w:right="895"/>
      </w:pPr>
      <w:r w:rsidRPr="00190B4E">
        <w:t xml:space="preserve">               </w:t>
      </w:r>
      <w:r w:rsidR="00A12110" w:rsidRPr="00190B4E">
        <w:t>нарушений кругов.</w:t>
      </w:r>
    </w:p>
    <w:p w:rsidR="00A12110" w:rsidRPr="00D027D5" w:rsidRDefault="00A12110" w:rsidP="00A12110">
      <w:pPr>
        <w:tabs>
          <w:tab w:val="left" w:pos="0"/>
        </w:tabs>
        <w:ind w:right="895"/>
        <w:rPr>
          <w:sz w:val="20"/>
          <w:szCs w:val="20"/>
        </w:rPr>
      </w:pPr>
    </w:p>
    <w:p w:rsidR="00A12110" w:rsidRPr="00190B4E" w:rsidRDefault="001D05D8" w:rsidP="00A12110">
      <w:pPr>
        <w:tabs>
          <w:tab w:val="left" w:pos="0"/>
        </w:tabs>
        <w:ind w:left="-900" w:right="895"/>
        <w:rPr>
          <w:b/>
        </w:rPr>
      </w:pPr>
      <w:r w:rsidRPr="00190B4E">
        <w:rPr>
          <w:b/>
        </w:rPr>
        <w:t xml:space="preserve">               </w:t>
      </w:r>
      <w:r w:rsidR="00A12110" w:rsidRPr="00190B4E">
        <w:rPr>
          <w:b/>
        </w:rPr>
        <w:t xml:space="preserve">4.3.11.  Определение командных мест </w:t>
      </w:r>
    </w:p>
    <w:p w:rsidR="00A12110" w:rsidRPr="00D027D5" w:rsidRDefault="00A12110" w:rsidP="00A12110">
      <w:pPr>
        <w:tabs>
          <w:tab w:val="left" w:pos="0"/>
        </w:tabs>
        <w:ind w:left="-900" w:right="895" w:firstLine="720"/>
        <w:rPr>
          <w:sz w:val="20"/>
          <w:szCs w:val="20"/>
        </w:rPr>
      </w:pPr>
    </w:p>
    <w:p w:rsidR="001D05D8" w:rsidRPr="00190B4E" w:rsidRDefault="001D05D8" w:rsidP="00A12110">
      <w:pPr>
        <w:tabs>
          <w:tab w:val="left" w:pos="0"/>
        </w:tabs>
        <w:ind w:left="-900" w:right="895"/>
      </w:pPr>
      <w:r w:rsidRPr="00190B4E">
        <w:t xml:space="preserve">               </w:t>
      </w:r>
      <w:r w:rsidR="00A12110" w:rsidRPr="00190B4E">
        <w:t xml:space="preserve">Место, занимаемое командой, определяется суммированием мест, занятых каждым </w:t>
      </w:r>
    </w:p>
    <w:p w:rsidR="001D05D8" w:rsidRPr="00190B4E" w:rsidRDefault="001D05D8" w:rsidP="00A12110">
      <w:pPr>
        <w:tabs>
          <w:tab w:val="left" w:pos="0"/>
        </w:tabs>
        <w:ind w:left="-900" w:right="895"/>
      </w:pPr>
      <w:r w:rsidRPr="00190B4E">
        <w:t xml:space="preserve">               </w:t>
      </w:r>
      <w:r w:rsidR="00A12110" w:rsidRPr="00190B4E">
        <w:t xml:space="preserve">из отдельных экипажей. Наименьшее полученное число дает первое место и т.д., </w:t>
      </w:r>
      <w:r w:rsidRPr="00190B4E">
        <w:t xml:space="preserve"> </w:t>
      </w:r>
    </w:p>
    <w:p w:rsidR="001D05D8" w:rsidRPr="00190B4E" w:rsidRDefault="001D05D8" w:rsidP="00A12110">
      <w:pPr>
        <w:tabs>
          <w:tab w:val="left" w:pos="0"/>
        </w:tabs>
        <w:ind w:left="-900" w:right="895"/>
      </w:pPr>
      <w:r w:rsidRPr="00190B4E">
        <w:t xml:space="preserve">               </w:t>
      </w:r>
      <w:r w:rsidR="00A12110" w:rsidRPr="00190B4E">
        <w:t xml:space="preserve">причем вначале идут команды, представившие три экипажа, затем - два, замыкают </w:t>
      </w:r>
      <w:r w:rsidRPr="00190B4E">
        <w:t xml:space="preserve"> </w:t>
      </w:r>
    </w:p>
    <w:p w:rsidR="001D05D8" w:rsidRPr="00190B4E" w:rsidRDefault="001D05D8" w:rsidP="001D05D8">
      <w:pPr>
        <w:tabs>
          <w:tab w:val="left" w:pos="0"/>
        </w:tabs>
        <w:ind w:left="-900" w:right="895"/>
      </w:pPr>
      <w:r w:rsidRPr="00190B4E">
        <w:t xml:space="preserve">               </w:t>
      </w:r>
      <w:r w:rsidR="00A12110" w:rsidRPr="00190B4E">
        <w:t xml:space="preserve">список команды с одним экипажем. В случае совпадения сумм мест учитываются </w:t>
      </w:r>
    </w:p>
    <w:p w:rsidR="00A12110" w:rsidRPr="00190B4E" w:rsidRDefault="001D05D8" w:rsidP="001D05D8">
      <w:pPr>
        <w:tabs>
          <w:tab w:val="left" w:pos="0"/>
        </w:tabs>
        <w:ind w:left="-900" w:right="895"/>
      </w:pPr>
      <w:r w:rsidRPr="00190B4E">
        <w:t xml:space="preserve">               </w:t>
      </w:r>
      <w:r w:rsidR="00A12110" w:rsidRPr="00190B4E">
        <w:t>лучшие индивидуальные места.</w:t>
      </w:r>
    </w:p>
    <w:p w:rsidR="00A12110" w:rsidRPr="00D027D5" w:rsidRDefault="00A12110" w:rsidP="00A12110">
      <w:pPr>
        <w:tabs>
          <w:tab w:val="left" w:pos="0"/>
        </w:tabs>
        <w:ind w:right="-5"/>
        <w:rPr>
          <w:b/>
          <w:sz w:val="20"/>
          <w:szCs w:val="20"/>
        </w:rPr>
      </w:pPr>
    </w:p>
    <w:p w:rsidR="00A12110" w:rsidRPr="00190B4E" w:rsidRDefault="00A12110" w:rsidP="00A12110">
      <w:pPr>
        <w:tabs>
          <w:tab w:val="left" w:pos="0"/>
        </w:tabs>
        <w:ind w:right="-5"/>
        <w:rPr>
          <w:b/>
        </w:rPr>
      </w:pPr>
      <w:r w:rsidRPr="00190B4E">
        <w:rPr>
          <w:b/>
        </w:rPr>
        <w:t>4.3.12.  Судьи и хронометристы</w:t>
      </w:r>
    </w:p>
    <w:p w:rsidR="00A12110" w:rsidRPr="00D027D5" w:rsidRDefault="00A12110" w:rsidP="00A12110">
      <w:pPr>
        <w:tabs>
          <w:tab w:val="left" w:pos="0"/>
          <w:tab w:val="left" w:pos="720"/>
        </w:tabs>
        <w:ind w:right="-5" w:firstLine="720"/>
        <w:rPr>
          <w:sz w:val="20"/>
          <w:szCs w:val="20"/>
        </w:rPr>
      </w:pPr>
    </w:p>
    <w:p w:rsidR="00A12110" w:rsidRPr="00190B4E" w:rsidRDefault="00A12110" w:rsidP="00A12110">
      <w:pPr>
        <w:tabs>
          <w:tab w:val="left" w:pos="0"/>
        </w:tabs>
        <w:ind w:right="-5"/>
      </w:pPr>
      <w:r w:rsidRPr="00190B4E">
        <w:t>a)  Организаторы обязаны назначить группу, по крайней мере, из трех судей, которые должны быть выбраны предпочтительно из списка предложенного Национальными федерациями за их опыт судейства международных соревнований и квалификацию, и утвержденных CIAM. Судьи должны иметь хотя бы один общий язык (для общения). На чемпионатах мира и континентов, а также других закрытых международных соревнованиях все судьи должны быть различной национальности. На открытых международных соревнованиях, по крайней мере, два судьи должны быть различной национальности, и два должны быть утверждены CIAM.</w:t>
      </w:r>
    </w:p>
    <w:p w:rsidR="00A12110" w:rsidRPr="00D027D5" w:rsidRDefault="00A12110" w:rsidP="00A12110">
      <w:pPr>
        <w:tabs>
          <w:tab w:val="left" w:pos="0"/>
          <w:tab w:val="left" w:pos="720"/>
        </w:tabs>
        <w:ind w:right="-5" w:firstLine="720"/>
        <w:rPr>
          <w:sz w:val="20"/>
          <w:szCs w:val="20"/>
        </w:rPr>
      </w:pPr>
    </w:p>
    <w:p w:rsidR="00A12110" w:rsidRPr="00190B4E" w:rsidRDefault="00A12110" w:rsidP="00A12110">
      <w:pPr>
        <w:tabs>
          <w:tab w:val="left" w:pos="-900"/>
        </w:tabs>
        <w:ind w:right="-5"/>
      </w:pPr>
      <w:r w:rsidRPr="00190B4E">
        <w:t>b)   Каждый экипаж должны обслуживать не менее трех хронометристов с секундомерами, регистрирующими, как минимум, 1/100 секунды с пределом времени измерения не менее 15 минут. Хронометристы могут быть заменены, или дополнены электронно-оптической, автоматической системой равной, или большей точности.</w:t>
      </w:r>
    </w:p>
    <w:p w:rsidR="00A12110" w:rsidRPr="00D027D5" w:rsidRDefault="00A12110" w:rsidP="00A12110">
      <w:pPr>
        <w:tabs>
          <w:tab w:val="left" w:pos="0"/>
          <w:tab w:val="left" w:pos="720"/>
        </w:tabs>
        <w:ind w:right="-5" w:firstLine="720"/>
        <w:rPr>
          <w:sz w:val="20"/>
          <w:szCs w:val="20"/>
        </w:rPr>
      </w:pPr>
    </w:p>
    <w:p w:rsidR="00A12110" w:rsidRPr="00190B4E" w:rsidRDefault="00A12110" w:rsidP="00A12110">
      <w:pPr>
        <w:tabs>
          <w:tab w:val="left" w:pos="0"/>
          <w:tab w:val="left" w:pos="720"/>
        </w:tabs>
        <w:ind w:right="-5"/>
      </w:pPr>
      <w:r w:rsidRPr="00190B4E">
        <w:t>c) Зачетное время определяется как среднее значение зарегистрированных хронометристами показаний и округляется с точностью до 1/10 секунды в большую сторону. Расхождение между показаниями не должно превышать 0,18 секунды. Показания секундомера, превышающие этот допуск, при определении среднего значения не учитываются.</w:t>
      </w:r>
    </w:p>
    <w:p w:rsidR="00A12110" w:rsidRPr="00D027D5" w:rsidRDefault="00A12110" w:rsidP="00A12110">
      <w:pPr>
        <w:tabs>
          <w:tab w:val="left" w:pos="0"/>
          <w:tab w:val="left" w:pos="720"/>
        </w:tabs>
        <w:ind w:right="-5"/>
        <w:rPr>
          <w:b/>
          <w:sz w:val="20"/>
          <w:szCs w:val="20"/>
        </w:rPr>
      </w:pPr>
    </w:p>
    <w:p w:rsidR="00A12110" w:rsidRPr="00190B4E" w:rsidRDefault="00A12110" w:rsidP="00A12110">
      <w:pPr>
        <w:tabs>
          <w:tab w:val="left" w:pos="-900"/>
        </w:tabs>
        <w:ind w:right="-5"/>
        <w:rPr>
          <w:b/>
        </w:rPr>
      </w:pPr>
      <w:r w:rsidRPr="00190B4E">
        <w:rPr>
          <w:b/>
        </w:rPr>
        <w:t>4.3.13.  Обязанности судейской коллегии</w:t>
      </w:r>
    </w:p>
    <w:p w:rsidR="00A12110" w:rsidRPr="00D027D5" w:rsidRDefault="00A12110" w:rsidP="00A12110">
      <w:pPr>
        <w:tabs>
          <w:tab w:val="left" w:pos="0"/>
          <w:tab w:val="left" w:pos="720"/>
        </w:tabs>
        <w:ind w:right="-5" w:firstLine="720"/>
        <w:rPr>
          <w:sz w:val="20"/>
          <w:szCs w:val="20"/>
        </w:rPr>
      </w:pPr>
    </w:p>
    <w:p w:rsidR="00A12110" w:rsidRPr="00190B4E" w:rsidRDefault="00A12110" w:rsidP="00A12110">
      <w:pPr>
        <w:tabs>
          <w:tab w:val="left" w:pos="-900"/>
          <w:tab w:val="left" w:pos="8460"/>
        </w:tabs>
        <w:ind w:right="-5"/>
      </w:pPr>
      <w:r w:rsidRPr="00190B4E">
        <w:t xml:space="preserve">a) Судьи командных гонок наблюдают и оценивают поведение каждого экипажа во время гонок. Экипажам сообщается о каждом нарушении визуальными средствами и на словах. </w:t>
      </w:r>
    </w:p>
    <w:p w:rsidR="00A12110" w:rsidRPr="00D027D5" w:rsidRDefault="00A12110" w:rsidP="00A12110">
      <w:pPr>
        <w:tabs>
          <w:tab w:val="left" w:pos="0"/>
          <w:tab w:val="left" w:pos="8460"/>
        </w:tabs>
        <w:ind w:right="-5" w:firstLine="720"/>
        <w:rPr>
          <w:sz w:val="20"/>
          <w:szCs w:val="20"/>
        </w:rPr>
      </w:pPr>
    </w:p>
    <w:p w:rsidR="00A12110" w:rsidRPr="00190B4E" w:rsidRDefault="00A12110" w:rsidP="00A12110">
      <w:pPr>
        <w:tabs>
          <w:tab w:val="left" w:pos="0"/>
          <w:tab w:val="left" w:pos="8460"/>
        </w:tabs>
        <w:ind w:right="-5"/>
      </w:pPr>
      <w:r w:rsidRPr="00190B4E">
        <w:t>b) Предупреждение и дисквалификация от гонки передаются каждому экипажу при помощи громкоговорящей установки, и с помощью трех цветных световых сигналов:</w:t>
      </w:r>
    </w:p>
    <w:p w:rsidR="00A12110" w:rsidRPr="00190B4E" w:rsidRDefault="00A12110" w:rsidP="00A12110">
      <w:pPr>
        <w:tabs>
          <w:tab w:val="left" w:pos="0"/>
          <w:tab w:val="left" w:pos="8460"/>
        </w:tabs>
        <w:ind w:right="-5"/>
      </w:pPr>
      <w:r w:rsidRPr="00190B4E">
        <w:rPr>
          <w:b/>
        </w:rPr>
        <w:t xml:space="preserve">Зеленый </w:t>
      </w:r>
      <w:r w:rsidRPr="00190B4E">
        <w:t>свет - первое предупреждение (первое нарушение).</w:t>
      </w:r>
    </w:p>
    <w:p w:rsidR="00A12110" w:rsidRPr="00190B4E" w:rsidRDefault="00A12110" w:rsidP="00A12110">
      <w:pPr>
        <w:tabs>
          <w:tab w:val="left" w:pos="0"/>
          <w:tab w:val="left" w:pos="8460"/>
        </w:tabs>
        <w:ind w:right="-5"/>
      </w:pPr>
      <w:r w:rsidRPr="00190B4E">
        <w:rPr>
          <w:b/>
        </w:rPr>
        <w:lastRenderedPageBreak/>
        <w:t xml:space="preserve">Желтый </w:t>
      </w:r>
      <w:r w:rsidRPr="00190B4E">
        <w:t>свет - второе предупреждение (повторение первого нарушения или новое нарушение).</w:t>
      </w:r>
    </w:p>
    <w:p w:rsidR="00A12110" w:rsidRPr="00190B4E" w:rsidRDefault="00A12110" w:rsidP="00A12110">
      <w:pPr>
        <w:tabs>
          <w:tab w:val="left" w:pos="0"/>
          <w:tab w:val="left" w:pos="8460"/>
        </w:tabs>
        <w:ind w:right="-5"/>
      </w:pPr>
      <w:r w:rsidRPr="00190B4E">
        <w:rPr>
          <w:b/>
        </w:rPr>
        <w:t>Красный</w:t>
      </w:r>
      <w:r w:rsidRPr="00190B4E">
        <w:t xml:space="preserve"> свет - отстранение (повторение первых нарушений или новое нарушение).</w:t>
      </w:r>
    </w:p>
    <w:p w:rsidR="00A12110" w:rsidRPr="00190B4E" w:rsidRDefault="00A12110" w:rsidP="001D05D8">
      <w:pPr>
        <w:tabs>
          <w:tab w:val="left" w:pos="0"/>
          <w:tab w:val="left" w:pos="8460"/>
        </w:tabs>
        <w:ind w:right="-5"/>
      </w:pPr>
      <w:r w:rsidRPr="00190B4E">
        <w:t xml:space="preserve">В финале, повторение предыдущих нарушений в четвертый раз или совершение нового нарушения ведет к дисквалификации. Например: судья сообщает экипажу: </w:t>
      </w:r>
    </w:p>
    <w:p w:rsidR="00A12110" w:rsidRPr="00D027D5" w:rsidRDefault="00A12110" w:rsidP="00A12110">
      <w:pPr>
        <w:tabs>
          <w:tab w:val="left" w:pos="0"/>
          <w:tab w:val="left" w:pos="8460"/>
        </w:tabs>
        <w:ind w:right="-5"/>
        <w:rPr>
          <w:sz w:val="16"/>
          <w:szCs w:val="16"/>
          <w:vertAlign w:val="subscript"/>
        </w:rPr>
      </w:pPr>
    </w:p>
    <w:p w:rsidR="00A12110" w:rsidRPr="00190B4E" w:rsidRDefault="00A12110" w:rsidP="00A12110">
      <w:pPr>
        <w:tabs>
          <w:tab w:val="left" w:pos="0"/>
          <w:tab w:val="left" w:pos="8460"/>
        </w:tabs>
        <w:ind w:right="-5"/>
      </w:pPr>
      <w:r w:rsidRPr="00190B4E">
        <w:t>"Красный пояс – четвертое нарушение. Дисквалификация. Посадите вашу модель немедленно". Все экипажи в гонке должны носить пояса разного цвета. При дисквалификации обязательно указывается цвет пояса экипажа.</w:t>
      </w:r>
    </w:p>
    <w:p w:rsidR="00A12110" w:rsidRPr="00D027D5" w:rsidRDefault="00A12110" w:rsidP="00A12110">
      <w:pPr>
        <w:tabs>
          <w:tab w:val="left" w:pos="0"/>
          <w:tab w:val="left" w:pos="8460"/>
        </w:tabs>
        <w:ind w:right="-5" w:firstLine="720"/>
        <w:rPr>
          <w:sz w:val="16"/>
          <w:szCs w:val="16"/>
          <w:vertAlign w:val="subscript"/>
        </w:rPr>
      </w:pPr>
    </w:p>
    <w:p w:rsidR="00A12110" w:rsidRPr="00190B4E" w:rsidRDefault="00A12110" w:rsidP="00631625">
      <w:pPr>
        <w:tabs>
          <w:tab w:val="left" w:pos="0"/>
        </w:tabs>
        <w:ind w:right="-5"/>
      </w:pPr>
      <w:r w:rsidRPr="00190B4E">
        <w:rPr>
          <w:lang w:val="en-US"/>
        </w:rPr>
        <w:t>c</w:t>
      </w:r>
      <w:r w:rsidRPr="00190B4E">
        <w:t xml:space="preserve">) В </w:t>
      </w:r>
      <w:r w:rsidR="001D05D8" w:rsidRPr="00190B4E">
        <w:t xml:space="preserve">турах в </w:t>
      </w:r>
      <w:r w:rsidRPr="00190B4E">
        <w:t xml:space="preserve">финале, </w:t>
      </w:r>
      <w:r w:rsidR="001D05D8" w:rsidRPr="00190B4E">
        <w:t xml:space="preserve">после объявления оканчания гонок (по истечении времени гонок) допускается </w:t>
      </w:r>
      <w:r w:rsidR="00631625" w:rsidRPr="00190B4E">
        <w:t>полет модели не более 5 кругов. При превышении лимита начисляется штрафное время по 3 сек за каждый круг пролета сверх лимита.</w:t>
      </w:r>
    </w:p>
    <w:p w:rsidR="00A12110" w:rsidRPr="00D027D5" w:rsidRDefault="00A12110" w:rsidP="00A12110">
      <w:pPr>
        <w:tabs>
          <w:tab w:val="left" w:pos="0"/>
          <w:tab w:val="left" w:pos="8460"/>
        </w:tabs>
        <w:ind w:right="-5"/>
        <w:rPr>
          <w:sz w:val="16"/>
          <w:szCs w:val="16"/>
          <w:highlight w:val="yellow"/>
        </w:rPr>
      </w:pPr>
    </w:p>
    <w:p w:rsidR="00631625" w:rsidRPr="000F6DF0" w:rsidRDefault="00631625" w:rsidP="00631625">
      <w:pPr>
        <w:tabs>
          <w:tab w:val="left" w:pos="-900"/>
        </w:tabs>
        <w:ind w:right="-5"/>
        <w:rPr>
          <w:b/>
        </w:rPr>
      </w:pPr>
      <w:r w:rsidRPr="000F6DF0">
        <w:rPr>
          <w:b/>
        </w:rPr>
        <w:t>4.3.</w:t>
      </w:r>
      <w:r>
        <w:rPr>
          <w:b/>
        </w:rPr>
        <w:t>14</w:t>
      </w:r>
      <w:r w:rsidRPr="000F6DF0">
        <w:rPr>
          <w:b/>
        </w:rPr>
        <w:t xml:space="preserve">.  </w:t>
      </w:r>
      <w:r>
        <w:rPr>
          <w:b/>
        </w:rPr>
        <w:t>Стендовая оценка моделей</w:t>
      </w:r>
    </w:p>
    <w:p w:rsidR="00631625" w:rsidRPr="00D027D5" w:rsidRDefault="00631625" w:rsidP="00631625">
      <w:pPr>
        <w:tabs>
          <w:tab w:val="left" w:pos="0"/>
          <w:tab w:val="left" w:pos="720"/>
        </w:tabs>
        <w:ind w:right="-5" w:firstLine="720"/>
        <w:rPr>
          <w:sz w:val="16"/>
          <w:szCs w:val="16"/>
        </w:rPr>
      </w:pPr>
    </w:p>
    <w:p w:rsidR="00631625" w:rsidRDefault="00631625" w:rsidP="00631625">
      <w:pPr>
        <w:pStyle w:val="ab"/>
        <w:numPr>
          <w:ilvl w:val="0"/>
          <w:numId w:val="2"/>
        </w:numPr>
        <w:tabs>
          <w:tab w:val="left" w:pos="-900"/>
          <w:tab w:val="left" w:pos="8460"/>
        </w:tabs>
        <w:ind w:right="-5"/>
      </w:pPr>
      <w:r>
        <w:t>Стендовая оценка моделей может производиться до или после полетных испытаний моделей, по решению организаторов соревновний, согласованных с судейской коллегией.</w:t>
      </w:r>
    </w:p>
    <w:p w:rsidR="00A12110" w:rsidRDefault="00631625" w:rsidP="00943929">
      <w:pPr>
        <w:pStyle w:val="ab"/>
        <w:numPr>
          <w:ilvl w:val="0"/>
          <w:numId w:val="2"/>
        </w:numPr>
        <w:tabs>
          <w:tab w:val="left" w:pos="-900"/>
          <w:tab w:val="left" w:pos="0"/>
          <w:tab w:val="left" w:pos="8460"/>
        </w:tabs>
        <w:ind w:right="-5"/>
      </w:pPr>
      <w:r w:rsidRPr="000F6DF0">
        <w:t>Судьи</w:t>
      </w:r>
      <w:r>
        <w:t>-оценщики рассматриваю модели на соответствие заявленным прототипам.</w:t>
      </w:r>
      <w:r w:rsidRPr="000F6DF0">
        <w:t xml:space="preserve"> </w:t>
      </w:r>
      <w:r>
        <w:t>Визуальная оценка производится с растояния приблизительно в 1 м.</w:t>
      </w:r>
    </w:p>
    <w:p w:rsidR="00631625" w:rsidRDefault="00631625" w:rsidP="00943929">
      <w:pPr>
        <w:pStyle w:val="ab"/>
        <w:numPr>
          <w:ilvl w:val="0"/>
          <w:numId w:val="2"/>
        </w:numPr>
        <w:tabs>
          <w:tab w:val="left" w:pos="-900"/>
          <w:tab w:val="left" w:pos="0"/>
          <w:tab w:val="left" w:pos="8460"/>
        </w:tabs>
        <w:ind w:right="-5"/>
      </w:pPr>
      <w:r>
        <w:t xml:space="preserve">Оценивается визуальное сходство модели </w:t>
      </w:r>
      <w:r w:rsidR="00600B82">
        <w:t>заявленному прототипу на основании представленной документации.</w:t>
      </w:r>
    </w:p>
    <w:p w:rsidR="00600B82" w:rsidRPr="00D027D5" w:rsidRDefault="00D027D5" w:rsidP="00D027D5">
      <w:pPr>
        <w:tabs>
          <w:tab w:val="left" w:pos="-900"/>
          <w:tab w:val="left" w:pos="0"/>
          <w:tab w:val="left" w:pos="972"/>
        </w:tabs>
        <w:ind w:right="-5"/>
        <w:rPr>
          <w:sz w:val="16"/>
          <w:szCs w:val="16"/>
        </w:rPr>
      </w:pPr>
      <w:r>
        <w:rPr>
          <w:sz w:val="20"/>
          <w:szCs w:val="20"/>
        </w:rPr>
        <w:tab/>
      </w:r>
    </w:p>
    <w:p w:rsidR="00600B82" w:rsidRPr="00600B82" w:rsidRDefault="00600B82" w:rsidP="00600B82">
      <w:pPr>
        <w:tabs>
          <w:tab w:val="left" w:pos="-900"/>
          <w:tab w:val="left" w:pos="0"/>
          <w:tab w:val="left" w:pos="8460"/>
        </w:tabs>
        <w:ind w:right="-5"/>
        <w:rPr>
          <w:b/>
          <w:bCs/>
        </w:rPr>
      </w:pPr>
      <w:r w:rsidRPr="00600B82">
        <w:rPr>
          <w:b/>
          <w:bCs/>
        </w:rPr>
        <w:t>Система оценок</w:t>
      </w:r>
    </w:p>
    <w:p w:rsidR="00A12110" w:rsidRPr="00D027D5" w:rsidRDefault="00D027D5" w:rsidP="00D027D5">
      <w:pPr>
        <w:tabs>
          <w:tab w:val="left" w:pos="0"/>
          <w:tab w:val="left" w:pos="1224"/>
        </w:tabs>
        <w:ind w:right="-5" w:firstLine="720"/>
        <w:rPr>
          <w:sz w:val="16"/>
          <w:szCs w:val="16"/>
        </w:rPr>
      </w:pPr>
      <w:r>
        <w:rPr>
          <w:sz w:val="20"/>
          <w:szCs w:val="20"/>
        </w:rPr>
        <w:tab/>
      </w:r>
    </w:p>
    <w:p w:rsidR="00600B82" w:rsidRDefault="00600B82" w:rsidP="00600B82">
      <w:pPr>
        <w:pStyle w:val="ab"/>
        <w:numPr>
          <w:ilvl w:val="0"/>
          <w:numId w:val="3"/>
        </w:numPr>
        <w:shd w:val="clear" w:color="auto" w:fill="FFFFFF"/>
        <w:tabs>
          <w:tab w:val="left" w:pos="-360"/>
        </w:tabs>
        <w:spacing w:line="283" w:lineRule="exact"/>
        <w:ind w:right="715"/>
      </w:pPr>
      <w:r>
        <w:t>Узнаваемость прототипа ……… от 0 до 10 баллов.</w:t>
      </w:r>
    </w:p>
    <w:p w:rsidR="00600B82" w:rsidRDefault="00600B82" w:rsidP="00600B82">
      <w:pPr>
        <w:pStyle w:val="ab"/>
        <w:numPr>
          <w:ilvl w:val="0"/>
          <w:numId w:val="3"/>
        </w:numPr>
        <w:shd w:val="clear" w:color="auto" w:fill="FFFFFF"/>
        <w:tabs>
          <w:tab w:val="left" w:pos="-360"/>
        </w:tabs>
        <w:spacing w:line="283" w:lineRule="exact"/>
        <w:ind w:right="715"/>
      </w:pPr>
      <w:r>
        <w:t>Качество отделки ……………… от 0 до 10 баллов.</w:t>
      </w:r>
    </w:p>
    <w:p w:rsidR="00600B82" w:rsidRDefault="00600B82" w:rsidP="00600B82">
      <w:pPr>
        <w:pStyle w:val="ab"/>
        <w:numPr>
          <w:ilvl w:val="0"/>
          <w:numId w:val="3"/>
        </w:numPr>
        <w:shd w:val="clear" w:color="auto" w:fill="FFFFFF"/>
        <w:tabs>
          <w:tab w:val="left" w:pos="-360"/>
        </w:tabs>
        <w:spacing w:line="283" w:lineRule="exact"/>
        <w:ind w:right="715"/>
      </w:pPr>
      <w:r>
        <w:t>Сложность окраски ……………. от 0 до 10 баллов.</w:t>
      </w:r>
    </w:p>
    <w:p w:rsidR="00600B82" w:rsidRDefault="00600B82" w:rsidP="00600B82">
      <w:pPr>
        <w:pStyle w:val="ab"/>
        <w:numPr>
          <w:ilvl w:val="0"/>
          <w:numId w:val="3"/>
        </w:numPr>
        <w:shd w:val="clear" w:color="auto" w:fill="FFFFFF"/>
        <w:tabs>
          <w:tab w:val="left" w:pos="-360"/>
        </w:tabs>
        <w:spacing w:line="283" w:lineRule="exact"/>
        <w:ind w:right="715"/>
      </w:pPr>
      <w:r>
        <w:t>Кабина ………………………….. от 0 до 10 баллов.</w:t>
      </w:r>
    </w:p>
    <w:p w:rsidR="00190B4E" w:rsidRDefault="00600B82" w:rsidP="00600B82">
      <w:pPr>
        <w:pStyle w:val="ab"/>
        <w:numPr>
          <w:ilvl w:val="0"/>
          <w:numId w:val="3"/>
        </w:numPr>
        <w:shd w:val="clear" w:color="auto" w:fill="FFFFFF"/>
        <w:tabs>
          <w:tab w:val="left" w:pos="-360"/>
        </w:tabs>
        <w:spacing w:line="283" w:lineRule="exact"/>
        <w:ind w:right="715"/>
      </w:pPr>
      <w:r>
        <w:t>Шасси …………………………... от 0 до 10 баллов</w:t>
      </w:r>
      <w:r w:rsidR="00190B4E">
        <w:t>.</w:t>
      </w:r>
    </w:p>
    <w:p w:rsidR="00190B4E" w:rsidRPr="00D027D5" w:rsidRDefault="00190B4E" w:rsidP="00190B4E">
      <w:pPr>
        <w:shd w:val="clear" w:color="auto" w:fill="FFFFFF"/>
        <w:tabs>
          <w:tab w:val="left" w:pos="-360"/>
        </w:tabs>
        <w:spacing w:line="283" w:lineRule="exact"/>
        <w:ind w:right="715"/>
        <w:rPr>
          <w:sz w:val="16"/>
          <w:szCs w:val="16"/>
        </w:rPr>
      </w:pPr>
    </w:p>
    <w:p w:rsidR="00190B4E" w:rsidRDefault="00190B4E" w:rsidP="00190B4E">
      <w:pPr>
        <w:shd w:val="clear" w:color="auto" w:fill="FFFFFF"/>
        <w:tabs>
          <w:tab w:val="left" w:pos="-360"/>
        </w:tabs>
        <w:spacing w:line="283" w:lineRule="exact"/>
        <w:ind w:right="715"/>
        <w:rPr>
          <w:b/>
          <w:bCs/>
        </w:rPr>
      </w:pPr>
      <w:r w:rsidRPr="00D027D5">
        <w:rPr>
          <w:b/>
          <w:bCs/>
        </w:rPr>
        <w:t>Критерии стендовой оценки</w:t>
      </w:r>
    </w:p>
    <w:p w:rsidR="00190B4E" w:rsidRPr="00BE00D4" w:rsidRDefault="00D027D5" w:rsidP="00E16C9E">
      <w:pPr>
        <w:shd w:val="clear" w:color="auto" w:fill="FFFFFF"/>
        <w:tabs>
          <w:tab w:val="left" w:pos="-360"/>
          <w:tab w:val="left" w:pos="888"/>
          <w:tab w:val="left" w:pos="996"/>
        </w:tabs>
        <w:spacing w:line="283" w:lineRule="exact"/>
        <w:ind w:right="715"/>
        <w:rPr>
          <w:b/>
          <w:bCs/>
          <w:sz w:val="16"/>
          <w:szCs w:val="16"/>
        </w:rPr>
      </w:pPr>
      <w:r>
        <w:rPr>
          <w:b/>
          <w:bCs/>
        </w:rPr>
        <w:tab/>
      </w:r>
      <w:r w:rsidR="00E16C9E">
        <w:rPr>
          <w:b/>
          <w:bCs/>
        </w:rPr>
        <w:tab/>
      </w:r>
      <w:bookmarkStart w:id="0" w:name="_GoBack"/>
      <w:bookmarkEnd w:id="0"/>
    </w:p>
    <w:p w:rsidR="00190B4E" w:rsidRDefault="00190B4E" w:rsidP="006E775F">
      <w:pPr>
        <w:pStyle w:val="ab"/>
        <w:numPr>
          <w:ilvl w:val="0"/>
          <w:numId w:val="4"/>
        </w:numPr>
        <w:shd w:val="clear" w:color="auto" w:fill="FFFFFF"/>
        <w:tabs>
          <w:tab w:val="left" w:pos="-360"/>
        </w:tabs>
        <w:spacing w:line="283" w:lineRule="exact"/>
        <w:ind w:right="715"/>
      </w:pPr>
      <w:r>
        <w:t>Узнаваемость прототипа ……… от 0 до 10 баллов</w:t>
      </w:r>
      <w:r w:rsidR="006E775F">
        <w:t>:</w:t>
      </w:r>
    </w:p>
    <w:p w:rsidR="003251BB" w:rsidRDefault="00473482" w:rsidP="003251BB">
      <w:pPr>
        <w:shd w:val="clear" w:color="auto" w:fill="FFFFFF"/>
        <w:tabs>
          <w:tab w:val="left" w:pos="-360"/>
        </w:tabs>
        <w:spacing w:line="283" w:lineRule="exact"/>
        <w:ind w:right="715"/>
      </w:pPr>
      <w:r>
        <w:t>Геометрические пропорции…………… от 0 до   5 баллов</w:t>
      </w:r>
      <w:r w:rsidR="006E775F">
        <w:t>;</w:t>
      </w:r>
    </w:p>
    <w:p w:rsidR="00473482" w:rsidRDefault="00473482" w:rsidP="00473482">
      <w:pPr>
        <w:shd w:val="clear" w:color="auto" w:fill="FFFFFF"/>
        <w:tabs>
          <w:tab w:val="left" w:pos="-360"/>
        </w:tabs>
        <w:spacing w:line="283" w:lineRule="exact"/>
        <w:ind w:right="715"/>
      </w:pPr>
      <w:r>
        <w:t>Окраска и маркировка…………………..от 0 до   5 баллов</w:t>
      </w:r>
      <w:r w:rsidR="006E775F">
        <w:t>.</w:t>
      </w:r>
    </w:p>
    <w:p w:rsidR="00190B4E" w:rsidRDefault="00190B4E" w:rsidP="00190B4E">
      <w:pPr>
        <w:pStyle w:val="ab"/>
        <w:numPr>
          <w:ilvl w:val="0"/>
          <w:numId w:val="4"/>
        </w:numPr>
        <w:shd w:val="clear" w:color="auto" w:fill="FFFFFF"/>
        <w:tabs>
          <w:tab w:val="left" w:pos="-360"/>
        </w:tabs>
        <w:spacing w:line="283" w:lineRule="exact"/>
        <w:ind w:right="715"/>
      </w:pPr>
      <w:r>
        <w:t>Качество о</w:t>
      </w:r>
      <w:r w:rsidR="006E775F">
        <w:t>тделки ……………… от 0 до 10 баллов:</w:t>
      </w:r>
    </w:p>
    <w:p w:rsidR="003251BB" w:rsidRDefault="00473482" w:rsidP="00473482">
      <w:r>
        <w:t>Общее впечатление от отделки………</w:t>
      </w:r>
      <w:r w:rsidR="006E775F">
        <w:t>.. от 0 до   5 баллов;</w:t>
      </w:r>
    </w:p>
    <w:p w:rsidR="00473482" w:rsidRDefault="00473482" w:rsidP="00473482">
      <w:r>
        <w:t xml:space="preserve">Соответствие окраски документации… от 0 до  </w:t>
      </w:r>
      <w:r w:rsidR="006E775F">
        <w:t xml:space="preserve"> 5 баллов;</w:t>
      </w:r>
    </w:p>
    <w:p w:rsidR="00190B4E" w:rsidRDefault="00190B4E" w:rsidP="00190B4E">
      <w:pPr>
        <w:pStyle w:val="ab"/>
        <w:numPr>
          <w:ilvl w:val="0"/>
          <w:numId w:val="4"/>
        </w:numPr>
        <w:shd w:val="clear" w:color="auto" w:fill="FFFFFF"/>
        <w:tabs>
          <w:tab w:val="left" w:pos="-360"/>
        </w:tabs>
        <w:spacing w:line="283" w:lineRule="exact"/>
        <w:ind w:right="715"/>
      </w:pPr>
      <w:r>
        <w:t>Сложность о</w:t>
      </w:r>
      <w:r w:rsidR="006E775F">
        <w:t>краски ……………. от 0 до 10 баллов:</w:t>
      </w:r>
    </w:p>
    <w:p w:rsidR="003251BB" w:rsidRDefault="006E775F" w:rsidP="00D027D5">
      <w:pPr>
        <w:shd w:val="clear" w:color="auto" w:fill="FFFFFF"/>
        <w:tabs>
          <w:tab w:val="left" w:pos="-360"/>
        </w:tabs>
        <w:spacing w:line="283" w:lineRule="exact"/>
        <w:ind w:right="715"/>
      </w:pPr>
      <w:r>
        <w:t xml:space="preserve">Многоцветность………………………... от </w:t>
      </w:r>
      <w:r w:rsidR="00D027D5">
        <w:t>3</w:t>
      </w:r>
      <w:r>
        <w:t xml:space="preserve"> до   </w:t>
      </w:r>
      <w:r w:rsidR="00D027D5">
        <w:t>7</w:t>
      </w:r>
      <w:r>
        <w:t xml:space="preserve"> баллов;</w:t>
      </w:r>
    </w:p>
    <w:p w:rsidR="006E775F" w:rsidRDefault="006E775F" w:rsidP="003251BB">
      <w:pPr>
        <w:shd w:val="clear" w:color="auto" w:fill="FFFFFF"/>
        <w:tabs>
          <w:tab w:val="left" w:pos="-360"/>
        </w:tabs>
        <w:spacing w:line="283" w:lineRule="exact"/>
        <w:ind w:right="715"/>
      </w:pPr>
      <w:r>
        <w:t xml:space="preserve">Разметка швов и иммитация заклепок... от 0 до   </w:t>
      </w:r>
      <w:r w:rsidR="00D027D5">
        <w:t>3 баллов.</w:t>
      </w:r>
    </w:p>
    <w:p w:rsidR="00190B4E" w:rsidRDefault="00190B4E" w:rsidP="00190B4E">
      <w:pPr>
        <w:pStyle w:val="ab"/>
        <w:numPr>
          <w:ilvl w:val="0"/>
          <w:numId w:val="4"/>
        </w:numPr>
        <w:shd w:val="clear" w:color="auto" w:fill="FFFFFF"/>
        <w:tabs>
          <w:tab w:val="left" w:pos="-360"/>
        </w:tabs>
        <w:spacing w:line="283" w:lineRule="exact"/>
        <w:ind w:right="715"/>
      </w:pPr>
      <w:r>
        <w:t>Кабина …………………………</w:t>
      </w:r>
      <w:r w:rsidR="006E775F">
        <w:t>.. от 0 до 10 баллов:</w:t>
      </w:r>
    </w:p>
    <w:p w:rsidR="003251BB" w:rsidRDefault="001561E4" w:rsidP="001561E4">
      <w:r>
        <w:t>Остекление ……………………………</w:t>
      </w:r>
      <w:r w:rsidR="006E775F">
        <w:t>.. от 0 до   3 баллов;</w:t>
      </w:r>
    </w:p>
    <w:p w:rsidR="001561E4" w:rsidRDefault="001561E4" w:rsidP="001561E4">
      <w:r>
        <w:t>Приборная доска и интерьер………….. от 0 до   4 баллов</w:t>
      </w:r>
      <w:r w:rsidR="006E775F">
        <w:t>;</w:t>
      </w:r>
    </w:p>
    <w:p w:rsidR="001561E4" w:rsidRDefault="001561E4" w:rsidP="006E775F">
      <w:r>
        <w:t>Фигурка пилота (манекен)…………….</w:t>
      </w:r>
      <w:r w:rsidR="006E775F">
        <w:t>. от 0 до   3 баллов.</w:t>
      </w:r>
    </w:p>
    <w:p w:rsidR="00190B4E" w:rsidRDefault="00190B4E" w:rsidP="00190B4E">
      <w:pPr>
        <w:pStyle w:val="ab"/>
        <w:numPr>
          <w:ilvl w:val="0"/>
          <w:numId w:val="4"/>
        </w:numPr>
        <w:shd w:val="clear" w:color="auto" w:fill="FFFFFF"/>
        <w:tabs>
          <w:tab w:val="left" w:pos="-360"/>
        </w:tabs>
        <w:spacing w:line="283" w:lineRule="exact"/>
        <w:ind w:right="715"/>
      </w:pPr>
      <w:r>
        <w:t xml:space="preserve">Шасси </w:t>
      </w:r>
      <w:r w:rsidR="006E775F">
        <w:t>…………………………... от 0 до 10 баллов:</w:t>
      </w:r>
    </w:p>
    <w:p w:rsidR="003251BB" w:rsidRDefault="00473482" w:rsidP="00473482">
      <w:pPr>
        <w:shd w:val="clear" w:color="auto" w:fill="FFFFFF"/>
        <w:tabs>
          <w:tab w:val="left" w:pos="-360"/>
        </w:tabs>
        <w:spacing w:line="283" w:lineRule="exact"/>
        <w:ind w:right="715"/>
      </w:pPr>
      <w:r>
        <w:t xml:space="preserve">Соответствие виду оригинала…………. </w:t>
      </w:r>
      <w:r w:rsidR="001561E4">
        <w:t>о</w:t>
      </w:r>
      <w:r>
        <w:t xml:space="preserve">т </w:t>
      </w:r>
      <w:r w:rsidR="001561E4">
        <w:t>0 до   2 баллов</w:t>
      </w:r>
      <w:r w:rsidR="006E775F">
        <w:t>;</w:t>
      </w:r>
    </w:p>
    <w:p w:rsidR="003251BB" w:rsidRDefault="001561E4" w:rsidP="003251BB">
      <w:pPr>
        <w:shd w:val="clear" w:color="auto" w:fill="FFFFFF"/>
        <w:tabs>
          <w:tab w:val="left" w:pos="-360"/>
        </w:tabs>
        <w:spacing w:line="283" w:lineRule="exact"/>
        <w:ind w:right="715"/>
      </w:pPr>
      <w:r>
        <w:t>Наличие амортизации………………….. от 0 до   3 баллов</w:t>
      </w:r>
      <w:r w:rsidR="006E775F">
        <w:t>;</w:t>
      </w:r>
    </w:p>
    <w:p w:rsidR="003251BB" w:rsidRDefault="001561E4" w:rsidP="003251BB">
      <w:pPr>
        <w:shd w:val="clear" w:color="auto" w:fill="FFFFFF"/>
        <w:tabs>
          <w:tab w:val="left" w:pos="-360"/>
        </w:tabs>
        <w:spacing w:line="283" w:lineRule="exact"/>
        <w:ind w:right="715"/>
      </w:pPr>
      <w:r>
        <w:t>Убирающееся в полете…………………………... 5 баллов (оценивается, если уборка шасси</w:t>
      </w:r>
      <w:r w:rsidR="006E775F">
        <w:t xml:space="preserve"> зафиксирована хотя бы в одном о</w:t>
      </w:r>
      <w:r>
        <w:t>фициальном полете).</w:t>
      </w:r>
    </w:p>
    <w:p w:rsidR="00E16C9E" w:rsidRDefault="00E16C9E">
      <w:pPr>
        <w:rPr>
          <w:sz w:val="16"/>
          <w:szCs w:val="16"/>
        </w:rPr>
      </w:pPr>
    </w:p>
    <w:p w:rsidR="007801FA" w:rsidRDefault="007801FA">
      <w:pPr>
        <w:rPr>
          <w:b/>
          <w:bCs/>
        </w:rPr>
      </w:pPr>
      <w:r w:rsidRPr="007801FA">
        <w:rPr>
          <w:b/>
          <w:bCs/>
        </w:rPr>
        <w:t>Определение победителей соревнований</w:t>
      </w:r>
    </w:p>
    <w:p w:rsidR="007801FA" w:rsidRDefault="007801FA" w:rsidP="00E16C9E">
      <w:r>
        <w:t>По итогам летных испытаний и стендовых оценок определяются победитель и призеры соревнований, а также распределение мест занятых участниками.</w:t>
      </w:r>
    </w:p>
    <w:sectPr w:rsidR="007801FA" w:rsidSect="00847EDF">
      <w:pgSz w:w="11906" w:h="16838"/>
      <w:pgMar w:top="680" w:right="96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F2E" w:rsidRDefault="008B1F2E" w:rsidP="00847EDF">
      <w:r>
        <w:separator/>
      </w:r>
    </w:p>
  </w:endnote>
  <w:endnote w:type="continuationSeparator" w:id="0">
    <w:p w:rsidR="008B1F2E" w:rsidRDefault="008B1F2E" w:rsidP="00847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F2E" w:rsidRDefault="008B1F2E" w:rsidP="00847EDF">
      <w:r>
        <w:separator/>
      </w:r>
    </w:p>
  </w:footnote>
  <w:footnote w:type="continuationSeparator" w:id="0">
    <w:p w:rsidR="008B1F2E" w:rsidRDefault="008B1F2E" w:rsidP="00847E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447C2"/>
    <w:multiLevelType w:val="hybridMultilevel"/>
    <w:tmpl w:val="33C2045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AD215D"/>
    <w:multiLevelType w:val="hybridMultilevel"/>
    <w:tmpl w:val="33C2045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865EEF"/>
    <w:multiLevelType w:val="hybridMultilevel"/>
    <w:tmpl w:val="95EE73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8438B1"/>
    <w:multiLevelType w:val="hybridMultilevel"/>
    <w:tmpl w:val="3DA8C9C0"/>
    <w:lvl w:ilvl="0" w:tplc="5DA28936">
      <w:start w:val="1"/>
      <w:numFmt w:val="lowerLetter"/>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4" w15:restartNumberingAfterBreak="0">
    <w:nsid w:val="7F436EEB"/>
    <w:multiLevelType w:val="hybridMultilevel"/>
    <w:tmpl w:val="AB66D848"/>
    <w:lvl w:ilvl="0" w:tplc="417EFB56">
      <w:start w:val="1"/>
      <w:numFmt w:val="decimal"/>
      <w:lvlText w:val="%1."/>
      <w:lvlJc w:val="left"/>
      <w:pPr>
        <w:tabs>
          <w:tab w:val="num" w:pos="-540"/>
        </w:tabs>
        <w:ind w:left="-540" w:hanging="360"/>
      </w:pPr>
    </w:lvl>
    <w:lvl w:ilvl="1" w:tplc="04190019">
      <w:start w:val="1"/>
      <w:numFmt w:val="lowerLetter"/>
      <w:lvlText w:val="%2."/>
      <w:lvlJc w:val="left"/>
      <w:pPr>
        <w:tabs>
          <w:tab w:val="num" w:pos="180"/>
        </w:tabs>
        <w:ind w:left="180" w:hanging="360"/>
      </w:pPr>
    </w:lvl>
    <w:lvl w:ilvl="2" w:tplc="0419001B">
      <w:start w:val="1"/>
      <w:numFmt w:val="lowerRoman"/>
      <w:lvlText w:val="%3."/>
      <w:lvlJc w:val="right"/>
      <w:pPr>
        <w:tabs>
          <w:tab w:val="num" w:pos="900"/>
        </w:tabs>
        <w:ind w:left="900" w:hanging="180"/>
      </w:pPr>
    </w:lvl>
    <w:lvl w:ilvl="3" w:tplc="0419000F">
      <w:start w:val="1"/>
      <w:numFmt w:val="decimal"/>
      <w:lvlText w:val="%4."/>
      <w:lvlJc w:val="left"/>
      <w:pPr>
        <w:tabs>
          <w:tab w:val="num" w:pos="1620"/>
        </w:tabs>
        <w:ind w:left="1620" w:hanging="360"/>
      </w:pPr>
    </w:lvl>
    <w:lvl w:ilvl="4" w:tplc="04190019">
      <w:start w:val="1"/>
      <w:numFmt w:val="lowerLetter"/>
      <w:lvlText w:val="%5."/>
      <w:lvlJc w:val="left"/>
      <w:pPr>
        <w:tabs>
          <w:tab w:val="num" w:pos="2340"/>
        </w:tabs>
        <w:ind w:left="2340" w:hanging="360"/>
      </w:pPr>
    </w:lvl>
    <w:lvl w:ilvl="5" w:tplc="0419001B">
      <w:start w:val="1"/>
      <w:numFmt w:val="lowerRoman"/>
      <w:lvlText w:val="%6."/>
      <w:lvlJc w:val="right"/>
      <w:pPr>
        <w:tabs>
          <w:tab w:val="num" w:pos="3060"/>
        </w:tabs>
        <w:ind w:left="3060" w:hanging="180"/>
      </w:pPr>
    </w:lvl>
    <w:lvl w:ilvl="6" w:tplc="0419000F">
      <w:start w:val="1"/>
      <w:numFmt w:val="decimal"/>
      <w:lvlText w:val="%7."/>
      <w:lvlJc w:val="left"/>
      <w:pPr>
        <w:tabs>
          <w:tab w:val="num" w:pos="3780"/>
        </w:tabs>
        <w:ind w:left="3780" w:hanging="360"/>
      </w:pPr>
    </w:lvl>
    <w:lvl w:ilvl="7" w:tplc="04190019">
      <w:start w:val="1"/>
      <w:numFmt w:val="lowerLetter"/>
      <w:lvlText w:val="%8."/>
      <w:lvlJc w:val="left"/>
      <w:pPr>
        <w:tabs>
          <w:tab w:val="num" w:pos="4500"/>
        </w:tabs>
        <w:ind w:left="4500" w:hanging="360"/>
      </w:pPr>
    </w:lvl>
    <w:lvl w:ilvl="8" w:tplc="0419001B">
      <w:start w:val="1"/>
      <w:numFmt w:val="lowerRoman"/>
      <w:lvlText w:val="%9."/>
      <w:lvlJc w:val="right"/>
      <w:pPr>
        <w:tabs>
          <w:tab w:val="num" w:pos="5220"/>
        </w:tabs>
        <w:ind w:left="52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110"/>
    <w:rsid w:val="00005F35"/>
    <w:rsid w:val="00011139"/>
    <w:rsid w:val="000272A5"/>
    <w:rsid w:val="00065105"/>
    <w:rsid w:val="000C7B60"/>
    <w:rsid w:val="000F6DF0"/>
    <w:rsid w:val="00124048"/>
    <w:rsid w:val="00125B67"/>
    <w:rsid w:val="00132C19"/>
    <w:rsid w:val="001561E4"/>
    <w:rsid w:val="00165AB8"/>
    <w:rsid w:val="00190B4E"/>
    <w:rsid w:val="001D05D8"/>
    <w:rsid w:val="002D6D60"/>
    <w:rsid w:val="003251BB"/>
    <w:rsid w:val="0034360D"/>
    <w:rsid w:val="003B1713"/>
    <w:rsid w:val="00450589"/>
    <w:rsid w:val="00465935"/>
    <w:rsid w:val="00473482"/>
    <w:rsid w:val="004D6FFC"/>
    <w:rsid w:val="00514DC1"/>
    <w:rsid w:val="0052776C"/>
    <w:rsid w:val="005453E2"/>
    <w:rsid w:val="0058014E"/>
    <w:rsid w:val="00600B82"/>
    <w:rsid w:val="006251E9"/>
    <w:rsid w:val="00631625"/>
    <w:rsid w:val="00637FEB"/>
    <w:rsid w:val="006E12E9"/>
    <w:rsid w:val="006E775F"/>
    <w:rsid w:val="00720261"/>
    <w:rsid w:val="0073196D"/>
    <w:rsid w:val="00731A2A"/>
    <w:rsid w:val="007801FA"/>
    <w:rsid w:val="00845584"/>
    <w:rsid w:val="00847EDF"/>
    <w:rsid w:val="008709E7"/>
    <w:rsid w:val="008B1F2E"/>
    <w:rsid w:val="00943929"/>
    <w:rsid w:val="009A216C"/>
    <w:rsid w:val="009C362A"/>
    <w:rsid w:val="00A12110"/>
    <w:rsid w:val="00AA5D31"/>
    <w:rsid w:val="00B42615"/>
    <w:rsid w:val="00BA5AA4"/>
    <w:rsid w:val="00BB21A9"/>
    <w:rsid w:val="00BB4EBA"/>
    <w:rsid w:val="00BE00D4"/>
    <w:rsid w:val="00BE1499"/>
    <w:rsid w:val="00C16F25"/>
    <w:rsid w:val="00C60B9C"/>
    <w:rsid w:val="00D027D5"/>
    <w:rsid w:val="00DE431C"/>
    <w:rsid w:val="00E16C9E"/>
    <w:rsid w:val="00E8165B"/>
    <w:rsid w:val="00E976A5"/>
    <w:rsid w:val="00F01696"/>
  </w:rsids>
  <m:mathPr>
    <m:mathFont m:val="Cambria Math"/>
    <m:brkBin m:val="before"/>
    <m:brkBinSub m:val="--"/>
    <m:smallFrac m:val="0"/>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EA164E4-BCE3-4AA6-8145-1E50A316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110"/>
    <w:pPr>
      <w:spacing w:after="0" w:line="240" w:lineRule="auto"/>
    </w:pPr>
    <w:rPr>
      <w:rFonts w:ascii="Times New Roman" w:eastAsia="Times New Roman" w:hAnsi="Times New Roman" w:cs="Times New Roman"/>
      <w:sz w:val="24"/>
      <w:szCs w:val="24"/>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A12110"/>
    <w:pPr>
      <w:tabs>
        <w:tab w:val="left" w:pos="720"/>
      </w:tabs>
      <w:jc w:val="both"/>
    </w:pPr>
    <w:rPr>
      <w:b/>
      <w:sz w:val="22"/>
      <w:szCs w:val="20"/>
    </w:rPr>
  </w:style>
  <w:style w:type="character" w:customStyle="1" w:styleId="a4">
    <w:name w:val="Основной текст Знак"/>
    <w:basedOn w:val="a0"/>
    <w:link w:val="a3"/>
    <w:semiHidden/>
    <w:rsid w:val="00A12110"/>
    <w:rPr>
      <w:rFonts w:ascii="Times New Roman" w:eastAsia="Times New Roman" w:hAnsi="Times New Roman" w:cs="Times New Roman"/>
      <w:b/>
      <w:szCs w:val="20"/>
      <w:lang w:eastAsia="ru-RU" w:bidi="ar-SA"/>
    </w:rPr>
  </w:style>
  <w:style w:type="paragraph" w:styleId="a5">
    <w:name w:val="Body Text Indent"/>
    <w:basedOn w:val="a"/>
    <w:link w:val="a6"/>
    <w:unhideWhenUsed/>
    <w:rsid w:val="00A12110"/>
    <w:pPr>
      <w:ind w:firstLine="720"/>
      <w:jc w:val="both"/>
    </w:pPr>
    <w:rPr>
      <w:sz w:val="28"/>
      <w:szCs w:val="20"/>
    </w:rPr>
  </w:style>
  <w:style w:type="character" w:customStyle="1" w:styleId="a6">
    <w:name w:val="Основной текст с отступом Знак"/>
    <w:basedOn w:val="a0"/>
    <w:link w:val="a5"/>
    <w:rsid w:val="00A12110"/>
    <w:rPr>
      <w:rFonts w:ascii="Times New Roman" w:eastAsia="Times New Roman" w:hAnsi="Times New Roman" w:cs="Times New Roman"/>
      <w:sz w:val="28"/>
      <w:szCs w:val="20"/>
      <w:lang w:eastAsia="ru-RU" w:bidi="ar-SA"/>
    </w:rPr>
  </w:style>
  <w:style w:type="paragraph" w:styleId="2">
    <w:name w:val="Body Text Indent 2"/>
    <w:basedOn w:val="a"/>
    <w:link w:val="20"/>
    <w:unhideWhenUsed/>
    <w:rsid w:val="00A12110"/>
    <w:pPr>
      <w:ind w:firstLine="680"/>
      <w:jc w:val="both"/>
    </w:pPr>
    <w:rPr>
      <w:sz w:val="28"/>
      <w:szCs w:val="20"/>
    </w:rPr>
  </w:style>
  <w:style w:type="character" w:customStyle="1" w:styleId="20">
    <w:name w:val="Основной текст с отступом 2 Знак"/>
    <w:basedOn w:val="a0"/>
    <w:link w:val="2"/>
    <w:rsid w:val="00A12110"/>
    <w:rPr>
      <w:rFonts w:ascii="Times New Roman" w:eastAsia="Times New Roman" w:hAnsi="Times New Roman" w:cs="Times New Roman"/>
      <w:sz w:val="28"/>
      <w:szCs w:val="20"/>
      <w:lang w:eastAsia="ru-RU" w:bidi="ar-SA"/>
    </w:rPr>
  </w:style>
  <w:style w:type="paragraph" w:styleId="3">
    <w:name w:val="Body Text Indent 3"/>
    <w:basedOn w:val="a"/>
    <w:link w:val="30"/>
    <w:semiHidden/>
    <w:unhideWhenUsed/>
    <w:rsid w:val="00A12110"/>
    <w:pPr>
      <w:tabs>
        <w:tab w:val="left" w:pos="720"/>
      </w:tabs>
      <w:ind w:firstLine="720"/>
      <w:jc w:val="both"/>
    </w:pPr>
    <w:rPr>
      <w:sz w:val="22"/>
      <w:szCs w:val="20"/>
    </w:rPr>
  </w:style>
  <w:style w:type="character" w:customStyle="1" w:styleId="30">
    <w:name w:val="Основной текст с отступом 3 Знак"/>
    <w:basedOn w:val="a0"/>
    <w:link w:val="3"/>
    <w:semiHidden/>
    <w:rsid w:val="00A12110"/>
    <w:rPr>
      <w:rFonts w:ascii="Times New Roman" w:eastAsia="Times New Roman" w:hAnsi="Times New Roman" w:cs="Times New Roman"/>
      <w:szCs w:val="20"/>
      <w:lang w:eastAsia="ru-RU" w:bidi="ar-SA"/>
    </w:rPr>
  </w:style>
  <w:style w:type="paragraph" w:styleId="a7">
    <w:name w:val="header"/>
    <w:basedOn w:val="a"/>
    <w:link w:val="a8"/>
    <w:uiPriority w:val="99"/>
    <w:unhideWhenUsed/>
    <w:rsid w:val="00847EDF"/>
    <w:pPr>
      <w:tabs>
        <w:tab w:val="center" w:pos="4153"/>
        <w:tab w:val="right" w:pos="8306"/>
      </w:tabs>
    </w:pPr>
  </w:style>
  <w:style w:type="character" w:customStyle="1" w:styleId="a8">
    <w:name w:val="Верхний колонтитул Знак"/>
    <w:basedOn w:val="a0"/>
    <w:link w:val="a7"/>
    <w:uiPriority w:val="99"/>
    <w:rsid w:val="00847EDF"/>
    <w:rPr>
      <w:rFonts w:ascii="Times New Roman" w:eastAsia="Times New Roman" w:hAnsi="Times New Roman" w:cs="Times New Roman"/>
      <w:sz w:val="24"/>
      <w:szCs w:val="24"/>
      <w:lang w:eastAsia="ru-RU" w:bidi="ar-SA"/>
    </w:rPr>
  </w:style>
  <w:style w:type="paragraph" w:styleId="a9">
    <w:name w:val="footer"/>
    <w:basedOn w:val="a"/>
    <w:link w:val="aa"/>
    <w:uiPriority w:val="99"/>
    <w:unhideWhenUsed/>
    <w:rsid w:val="00847EDF"/>
    <w:pPr>
      <w:tabs>
        <w:tab w:val="center" w:pos="4153"/>
        <w:tab w:val="right" w:pos="8306"/>
      </w:tabs>
    </w:pPr>
  </w:style>
  <w:style w:type="character" w:customStyle="1" w:styleId="aa">
    <w:name w:val="Нижний колонтитул Знак"/>
    <w:basedOn w:val="a0"/>
    <w:link w:val="a9"/>
    <w:uiPriority w:val="99"/>
    <w:rsid w:val="00847EDF"/>
    <w:rPr>
      <w:rFonts w:ascii="Times New Roman" w:eastAsia="Times New Roman" w:hAnsi="Times New Roman" w:cs="Times New Roman"/>
      <w:sz w:val="24"/>
      <w:szCs w:val="24"/>
      <w:lang w:eastAsia="ru-RU" w:bidi="ar-SA"/>
    </w:rPr>
  </w:style>
  <w:style w:type="paragraph" w:styleId="ab">
    <w:name w:val="List Paragraph"/>
    <w:basedOn w:val="a"/>
    <w:uiPriority w:val="34"/>
    <w:qFormat/>
    <w:rsid w:val="000C7B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21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4AFEF-12A2-40FC-AA96-1A7BC0371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10</Pages>
  <Words>4385</Words>
  <Characters>24997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Aslanyan</dc:creator>
  <cp:keywords/>
  <dc:description/>
  <cp:lastModifiedBy>Joseph Aslanyan</cp:lastModifiedBy>
  <cp:revision>28</cp:revision>
  <dcterms:created xsi:type="dcterms:W3CDTF">2015-11-18T11:30:00Z</dcterms:created>
  <dcterms:modified xsi:type="dcterms:W3CDTF">2015-11-22T10:47:00Z</dcterms:modified>
</cp:coreProperties>
</file>